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3CA" w:rsidRPr="00582F71" w:rsidRDefault="00B33705" w:rsidP="00582F71">
      <w:pPr>
        <w:pStyle w:val="a3"/>
        <w:spacing w:before="0" w:beforeAutospacing="0" w:after="0" w:afterAutospacing="0"/>
        <w:rPr>
          <w:b/>
          <w:noProof/>
          <w:sz w:val="20"/>
          <w:szCs w:val="20"/>
          <w:lang w:val="kk-KZ"/>
        </w:rPr>
      </w:pPr>
      <w:bookmarkStart w:id="0" w:name="_GoBack"/>
      <w:bookmarkEnd w:id="0"/>
      <w:r w:rsidRPr="00582F71">
        <w:rPr>
          <w:b/>
          <w:noProof/>
          <w:sz w:val="20"/>
          <w:szCs w:val="20"/>
        </w:rPr>
        <w:drawing>
          <wp:inline distT="0" distB="0" distL="0" distR="0" wp14:anchorId="5BAF976B" wp14:editId="7A50BB4F">
            <wp:extent cx="1394740" cy="1920240"/>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4188" cy="1919480"/>
                    </a:xfrm>
                    <a:prstGeom prst="rect">
                      <a:avLst/>
                    </a:prstGeom>
                    <a:noFill/>
                  </pic:spPr>
                </pic:pic>
              </a:graphicData>
            </a:graphic>
          </wp:inline>
        </w:drawing>
      </w:r>
    </w:p>
    <w:p w:rsidR="00B33705" w:rsidRPr="00582F71" w:rsidRDefault="006F23CA" w:rsidP="00582F71">
      <w:pPr>
        <w:pStyle w:val="a3"/>
        <w:spacing w:before="0" w:beforeAutospacing="0" w:after="0" w:afterAutospacing="0"/>
        <w:rPr>
          <w:b/>
          <w:noProof/>
          <w:sz w:val="20"/>
          <w:szCs w:val="20"/>
          <w:lang w:val="kk-KZ"/>
        </w:rPr>
      </w:pPr>
      <w:r w:rsidRPr="00582F71">
        <w:rPr>
          <w:b/>
          <w:noProof/>
          <w:sz w:val="20"/>
          <w:szCs w:val="20"/>
          <w:lang w:val="kk-KZ"/>
        </w:rPr>
        <w:t xml:space="preserve">ТАКЕНОВА </w:t>
      </w:r>
      <w:r w:rsidR="00B33705" w:rsidRPr="00582F71">
        <w:rPr>
          <w:b/>
          <w:noProof/>
          <w:sz w:val="20"/>
          <w:szCs w:val="20"/>
          <w:lang w:val="kk-KZ"/>
        </w:rPr>
        <w:t>Анар Сарсенбаевна</w:t>
      </w:r>
      <w:r w:rsidRPr="00582F71">
        <w:rPr>
          <w:b/>
          <w:noProof/>
          <w:sz w:val="20"/>
          <w:szCs w:val="20"/>
          <w:lang w:val="kk-KZ"/>
        </w:rPr>
        <w:t>,</w:t>
      </w:r>
    </w:p>
    <w:p w:rsidR="00B33705" w:rsidRPr="00582F71" w:rsidRDefault="00B33705" w:rsidP="00582F71">
      <w:pPr>
        <w:pStyle w:val="a3"/>
        <w:spacing w:before="0" w:beforeAutospacing="0" w:after="0" w:afterAutospacing="0"/>
        <w:rPr>
          <w:b/>
          <w:noProof/>
          <w:sz w:val="20"/>
          <w:szCs w:val="20"/>
          <w:lang w:val="kk-KZ"/>
        </w:rPr>
      </w:pPr>
      <w:r w:rsidRPr="00582F71">
        <w:rPr>
          <w:b/>
          <w:noProof/>
          <w:sz w:val="20"/>
          <w:szCs w:val="20"/>
          <w:lang w:val="kk-KZ"/>
        </w:rPr>
        <w:t>Мамандандырылған «Дарын» мектеп-интернаты</w:t>
      </w:r>
      <w:r w:rsidR="006F23CA" w:rsidRPr="00582F71">
        <w:rPr>
          <w:b/>
          <w:noProof/>
          <w:sz w:val="20"/>
          <w:szCs w:val="20"/>
          <w:lang w:val="kk-KZ"/>
        </w:rPr>
        <w:t>ның қазақ тілі мен әдебиеті пәні мұғалімі.</w:t>
      </w:r>
    </w:p>
    <w:p w:rsidR="00B33705" w:rsidRPr="00582F71" w:rsidRDefault="00B33705" w:rsidP="00582F71">
      <w:pPr>
        <w:pStyle w:val="a3"/>
        <w:spacing w:before="0" w:beforeAutospacing="0" w:after="0" w:afterAutospacing="0"/>
        <w:rPr>
          <w:b/>
          <w:noProof/>
          <w:sz w:val="20"/>
          <w:szCs w:val="20"/>
          <w:lang w:val="kk-KZ"/>
        </w:rPr>
      </w:pPr>
      <w:r w:rsidRPr="00582F71">
        <w:rPr>
          <w:b/>
          <w:noProof/>
          <w:sz w:val="20"/>
          <w:szCs w:val="20"/>
          <w:lang w:val="kk-KZ"/>
        </w:rPr>
        <w:t>Түркістан облысы</w:t>
      </w:r>
      <w:r w:rsidR="006F23CA" w:rsidRPr="00582F71">
        <w:rPr>
          <w:b/>
          <w:noProof/>
          <w:sz w:val="20"/>
          <w:szCs w:val="20"/>
          <w:lang w:val="kk-KZ"/>
        </w:rPr>
        <w:t xml:space="preserve">, </w:t>
      </w:r>
      <w:r w:rsidRPr="00582F71">
        <w:rPr>
          <w:b/>
          <w:noProof/>
          <w:sz w:val="20"/>
          <w:szCs w:val="20"/>
          <w:lang w:val="kk-KZ"/>
        </w:rPr>
        <w:t>Кентау қаласы</w:t>
      </w:r>
    </w:p>
    <w:p w:rsidR="00B33705" w:rsidRPr="00582F71" w:rsidRDefault="00B33705" w:rsidP="00582F71">
      <w:pPr>
        <w:spacing w:after="0" w:line="240" w:lineRule="auto"/>
        <w:rPr>
          <w:rFonts w:ascii="Times New Roman" w:hAnsi="Times New Roman" w:cs="Times New Roman"/>
          <w:sz w:val="20"/>
          <w:szCs w:val="20"/>
          <w:lang w:val="kk-KZ"/>
        </w:rPr>
      </w:pPr>
    </w:p>
    <w:p w:rsidR="00DB0DBF" w:rsidRPr="00582F71" w:rsidRDefault="00242B58" w:rsidP="00582F71">
      <w:pPr>
        <w:spacing w:after="0" w:line="240" w:lineRule="auto"/>
        <w:contextualSpacing/>
        <w:jc w:val="center"/>
        <w:outlineLvl w:val="0"/>
        <w:rPr>
          <w:rFonts w:ascii="Times New Roman" w:eastAsia="Times New Roman" w:hAnsi="Times New Roman" w:cs="Times New Roman"/>
          <w:b/>
          <w:bCs/>
          <w:kern w:val="36"/>
          <w:sz w:val="20"/>
          <w:szCs w:val="20"/>
          <w:lang w:val="kk-KZ" w:eastAsia="ru-RU"/>
        </w:rPr>
      </w:pPr>
      <w:r w:rsidRPr="00582F71">
        <w:rPr>
          <w:rFonts w:ascii="Times New Roman" w:eastAsia="Times New Roman" w:hAnsi="Times New Roman" w:cs="Times New Roman"/>
          <w:b/>
          <w:bCs/>
          <w:kern w:val="36"/>
          <w:sz w:val="20"/>
          <w:szCs w:val="20"/>
          <w:lang w:val="kk-KZ" w:eastAsia="ru-RU"/>
        </w:rPr>
        <w:t>ОРЫС СЫНЫБЫНДАҒЫ ҚАЗАҚ ТІЛІ МЕН ӘДЕБИЕТІ ПӘНІНЕН ОЛИМПИАДАҒА ДАЙЫНДАУДЫҢ ҒЫЛЫМИ-ӘДІСТЕМЕЛІК НЕГІЗДЕРІ</w:t>
      </w:r>
    </w:p>
    <w:p w:rsidR="00582F71" w:rsidRPr="00582F71" w:rsidRDefault="00582F71" w:rsidP="00582F71">
      <w:pPr>
        <w:spacing w:after="0" w:line="240" w:lineRule="auto"/>
        <w:contextualSpacing/>
        <w:outlineLvl w:val="0"/>
        <w:rPr>
          <w:rFonts w:ascii="Times New Roman" w:eastAsia="Times New Roman" w:hAnsi="Times New Roman" w:cs="Times New Roman"/>
          <w:b/>
          <w:bCs/>
          <w:kern w:val="36"/>
          <w:sz w:val="20"/>
          <w:szCs w:val="20"/>
          <w:lang w:val="kk-KZ" w:eastAsia="ru-RU"/>
        </w:rPr>
      </w:pPr>
    </w:p>
    <w:p w:rsidR="00242B58" w:rsidRPr="00582F71" w:rsidRDefault="00512575" w:rsidP="00582F71">
      <w:pPr>
        <w:spacing w:after="0" w:line="240" w:lineRule="auto"/>
        <w:ind w:firstLine="567"/>
        <w:contextualSpacing/>
        <w:jc w:val="center"/>
        <w:outlineLvl w:val="0"/>
        <w:rPr>
          <w:rFonts w:ascii="Times New Roman" w:eastAsia="Times New Roman" w:hAnsi="Times New Roman" w:cs="Times New Roman"/>
          <w:b/>
          <w:bCs/>
          <w:kern w:val="36"/>
          <w:sz w:val="20"/>
          <w:szCs w:val="20"/>
          <w:lang w:val="kk-KZ" w:eastAsia="ru-RU"/>
        </w:rPr>
      </w:pPr>
      <w:r w:rsidRPr="00582F71">
        <w:rPr>
          <w:rFonts w:ascii="Times New Roman" w:eastAsia="Times New Roman" w:hAnsi="Times New Roman" w:cs="Times New Roman"/>
          <w:b/>
          <w:bCs/>
          <w:sz w:val="20"/>
          <w:szCs w:val="20"/>
          <w:lang w:val="kk-KZ" w:eastAsia="ru-RU"/>
        </w:rPr>
        <w:t>Аңдатпа</w:t>
      </w:r>
    </w:p>
    <w:p w:rsidR="00242B58" w:rsidRPr="00582F71" w:rsidRDefault="00242B58" w:rsidP="00582F71">
      <w:pPr>
        <w:spacing w:after="0" w:line="240" w:lineRule="auto"/>
        <w:ind w:firstLine="567"/>
        <w:contextualSpacing/>
        <w:jc w:val="both"/>
        <w:rPr>
          <w:rFonts w:ascii="Times New Roman" w:eastAsia="Times New Roman" w:hAnsi="Times New Roman" w:cs="Times New Roman"/>
          <w:sz w:val="20"/>
          <w:szCs w:val="20"/>
          <w:lang w:val="kk-KZ" w:eastAsia="ru-RU"/>
        </w:rPr>
      </w:pPr>
      <w:r w:rsidRPr="00582F71">
        <w:rPr>
          <w:rFonts w:ascii="Times New Roman" w:eastAsia="Times New Roman" w:hAnsi="Times New Roman" w:cs="Times New Roman"/>
          <w:sz w:val="20"/>
          <w:szCs w:val="20"/>
          <w:lang w:val="kk-KZ" w:eastAsia="ru-RU"/>
        </w:rPr>
        <w:t>Мақалада орыс сыныбында оқитын білім алушыларды қазақ тілі мен әдебиеті пәнінен пәндік олимпиадаға дайындаудың ғылыми-әдістемелік жүйесі кешенді түрде қарастырылады. Олимпиадалық дайындық үдерісінің лингводидактикалық, психолингвистикалық және педагогикалық қырлары талданып, екінші тіл ретінде қазақ тілін меңгерту жағдайындағы тілдік интерференция, когнитивтік қиындықтар және әдеби мәтінді қабылдау ерекшеліктері айқындалады. Коммуникативтік, когнитивтік және құзыреттілікке негізделген тәсілдерге сүйене отырып, тілдік, мәтіндік және әдеби дайындықты ұйымдастырудың тиімді модельдері ұсынылады. Зерттеу нәтижелері олимпиадалық дайындықтың оқушылардың функционалдық сауаттылығын, сыни ойлауын және шығармашылық әлеуетін дамытудағы маңызын көрсетеді.</w:t>
      </w:r>
    </w:p>
    <w:p w:rsidR="00242B58" w:rsidRPr="00582F71" w:rsidRDefault="00242B58" w:rsidP="00582F71">
      <w:pPr>
        <w:spacing w:after="0" w:line="240" w:lineRule="auto"/>
        <w:contextualSpacing/>
        <w:jc w:val="both"/>
        <w:rPr>
          <w:rFonts w:ascii="Times New Roman" w:eastAsia="Times New Roman" w:hAnsi="Times New Roman" w:cs="Times New Roman"/>
          <w:sz w:val="20"/>
          <w:szCs w:val="20"/>
          <w:lang w:val="kk-KZ" w:eastAsia="ru-RU"/>
        </w:rPr>
      </w:pPr>
      <w:r w:rsidRPr="00582F71">
        <w:rPr>
          <w:rFonts w:ascii="Times New Roman" w:eastAsia="Times New Roman" w:hAnsi="Times New Roman" w:cs="Times New Roman"/>
          <w:b/>
          <w:bCs/>
          <w:sz w:val="20"/>
          <w:szCs w:val="20"/>
          <w:lang w:val="kk-KZ" w:eastAsia="ru-RU"/>
        </w:rPr>
        <w:t>Түйінді сөздер:</w:t>
      </w:r>
      <w:r w:rsidRPr="00582F71">
        <w:rPr>
          <w:rFonts w:ascii="Times New Roman" w:eastAsia="Times New Roman" w:hAnsi="Times New Roman" w:cs="Times New Roman"/>
          <w:sz w:val="20"/>
          <w:szCs w:val="20"/>
          <w:lang w:val="kk-KZ" w:eastAsia="ru-RU"/>
        </w:rPr>
        <w:t xml:space="preserve"> пәндік олимпиада, қазақ тілі екінші тіл ретінде, тілдік құзыреттілік, коммуникативтік әдіс, когнитивтік тәсіл, мәтін лингвистикасы, әдеби талдау, тілдік интерференция.</w:t>
      </w:r>
    </w:p>
    <w:p w:rsidR="00DB0DBF" w:rsidRPr="00582F71" w:rsidRDefault="00DB0DBF" w:rsidP="00582F71">
      <w:pPr>
        <w:spacing w:after="0" w:line="240" w:lineRule="auto"/>
        <w:contextualSpacing/>
        <w:jc w:val="center"/>
        <w:rPr>
          <w:rFonts w:ascii="Times New Roman" w:eastAsia="Times New Roman" w:hAnsi="Times New Roman" w:cs="Times New Roman"/>
          <w:b/>
          <w:sz w:val="20"/>
          <w:szCs w:val="20"/>
          <w:lang w:val="kk-KZ" w:eastAsia="ru-RU"/>
        </w:rPr>
      </w:pPr>
      <w:r w:rsidRPr="00582F71">
        <w:rPr>
          <w:rFonts w:ascii="Times New Roman" w:eastAsia="Times New Roman" w:hAnsi="Times New Roman" w:cs="Times New Roman"/>
          <w:b/>
          <w:sz w:val="20"/>
          <w:szCs w:val="20"/>
          <w:lang w:val="kk-KZ" w:eastAsia="ru-RU"/>
        </w:rPr>
        <w:t>Кіріспе</w:t>
      </w:r>
    </w:p>
    <w:p w:rsidR="00242B58" w:rsidRPr="00582F71" w:rsidRDefault="00242B58" w:rsidP="00582F71">
      <w:pPr>
        <w:spacing w:after="0" w:line="240" w:lineRule="auto"/>
        <w:ind w:firstLine="708"/>
        <w:contextualSpacing/>
        <w:jc w:val="both"/>
        <w:rPr>
          <w:rFonts w:ascii="Times New Roman" w:eastAsia="Times New Roman" w:hAnsi="Times New Roman" w:cs="Times New Roman"/>
          <w:sz w:val="20"/>
          <w:szCs w:val="20"/>
          <w:lang w:val="kk-KZ" w:eastAsia="ru-RU"/>
        </w:rPr>
      </w:pPr>
      <w:r w:rsidRPr="00582F71">
        <w:rPr>
          <w:rFonts w:ascii="Times New Roman" w:eastAsia="Times New Roman" w:hAnsi="Times New Roman" w:cs="Times New Roman"/>
          <w:sz w:val="20"/>
          <w:szCs w:val="20"/>
          <w:lang w:val="kk-KZ" w:eastAsia="ru-RU"/>
        </w:rPr>
        <w:t>Қазіргі білім беру парадигмасында оқушы тұлғасын жан-жақты дамыту, оның интеллектуалдық, шығармашылық және зерттеушілік әлеуетін қалыптастыру басты басымдықтардың бірі болып табылады. Осы тұрғыда пәндік олимпиадалар білім алушылардың пәнге деген терең қызығушылығын арттырып, олардың жоғары деңгейдегі ойлау дағдыларын (анализ, синтез, интерпретация, бағалау) дамытуға ықпал ететін маңызды құрал ретінде танылады.</w:t>
      </w:r>
    </w:p>
    <w:p w:rsidR="00242B58" w:rsidRPr="00582F71" w:rsidRDefault="00242B58" w:rsidP="00582F71">
      <w:pPr>
        <w:spacing w:after="0" w:line="240" w:lineRule="auto"/>
        <w:ind w:firstLine="708"/>
        <w:jc w:val="both"/>
        <w:rPr>
          <w:rFonts w:ascii="Times New Roman" w:eastAsia="Times New Roman" w:hAnsi="Times New Roman" w:cs="Times New Roman"/>
          <w:sz w:val="20"/>
          <w:szCs w:val="20"/>
          <w:lang w:val="kk-KZ" w:eastAsia="ru-RU"/>
        </w:rPr>
      </w:pPr>
      <w:r w:rsidRPr="00582F71">
        <w:rPr>
          <w:rFonts w:ascii="Times New Roman" w:eastAsia="Times New Roman" w:hAnsi="Times New Roman" w:cs="Times New Roman"/>
          <w:sz w:val="20"/>
          <w:szCs w:val="20"/>
          <w:lang w:val="kk-KZ" w:eastAsia="ru-RU"/>
        </w:rPr>
        <w:t>Қазақстан Республикасындағы көптілді білім беру жағдайында орыс сыныбындағы қазақ тілі мен әдебиеті пәнінің орны ерекше. Қазақ тілі бұл аудитория үшін екінші тіл ретінде оқытылатындықтан, олимпиадалық дайындық үдерісі дәстүрлі оқыту моделінен өзгеше ғылыми-әдістемелік шешімдерді талап етеді. Мұнда тек тілдік білімді меңгерту ғана емес, сонымен қатар оқушылардың қазақ тіліндегі мәтінді қабылдау, түсіну, талдау және шығармашылық тұрғыда қолдану қабілеттерін дамыту көзделеді.</w:t>
      </w:r>
    </w:p>
    <w:p w:rsidR="00DB0DBF" w:rsidRPr="00582F71" w:rsidRDefault="00242B58" w:rsidP="00582F71">
      <w:pPr>
        <w:spacing w:after="0" w:line="240" w:lineRule="auto"/>
        <w:ind w:firstLine="708"/>
        <w:contextualSpacing/>
        <w:jc w:val="both"/>
        <w:rPr>
          <w:rFonts w:ascii="Times New Roman" w:eastAsia="Times New Roman" w:hAnsi="Times New Roman" w:cs="Times New Roman"/>
          <w:sz w:val="20"/>
          <w:szCs w:val="20"/>
          <w:lang w:val="kk-KZ" w:eastAsia="ru-RU"/>
        </w:rPr>
      </w:pPr>
      <w:r w:rsidRPr="00582F71">
        <w:rPr>
          <w:rFonts w:ascii="Times New Roman" w:eastAsia="Times New Roman" w:hAnsi="Times New Roman" w:cs="Times New Roman"/>
          <w:sz w:val="20"/>
          <w:szCs w:val="20"/>
          <w:lang w:val="kk-KZ" w:eastAsia="ru-RU"/>
        </w:rPr>
        <w:t xml:space="preserve">Орыс сыныбындағы оқушыларды қазақ тілі мен әдебиеті пәнінен олимпиадаға дайындау </w:t>
      </w:r>
      <w:r w:rsidR="00FB234B" w:rsidRPr="00582F71">
        <w:rPr>
          <w:rFonts w:ascii="Times New Roman" w:eastAsia="Times New Roman" w:hAnsi="Times New Roman" w:cs="Times New Roman"/>
          <w:sz w:val="20"/>
          <w:szCs w:val="20"/>
          <w:lang w:val="kk-KZ" w:eastAsia="ru-RU"/>
        </w:rPr>
        <w:t xml:space="preserve">барысында тілдік интерференция, </w:t>
      </w:r>
      <w:r w:rsidRPr="00582F71">
        <w:rPr>
          <w:rFonts w:ascii="Times New Roman" w:eastAsia="Times New Roman" w:hAnsi="Times New Roman" w:cs="Times New Roman"/>
          <w:sz w:val="20"/>
          <w:szCs w:val="20"/>
          <w:lang w:val="kk-KZ" w:eastAsia="ru-RU"/>
        </w:rPr>
        <w:t>лексикалық қордың шектеулілігі, грамматикалық құрылымдарды қолданудағы тұрақсыздық және көркем әдеби мәтінді интерпретациялаудағы когнитивтік қиындықтар жиі байқалады. Сондықтан олимпиадалық дайындықты ғылыми тұрғыда негіздеу – өзекті педагогикалық мәселе болып табылады.</w:t>
      </w:r>
    </w:p>
    <w:p w:rsidR="00242B58" w:rsidRPr="00582F71" w:rsidRDefault="00242B58" w:rsidP="00582F71">
      <w:pPr>
        <w:spacing w:after="0" w:line="240" w:lineRule="auto"/>
        <w:contextualSpacing/>
        <w:jc w:val="both"/>
        <w:rPr>
          <w:rFonts w:ascii="Times New Roman" w:eastAsia="Times New Roman" w:hAnsi="Times New Roman" w:cs="Times New Roman"/>
          <w:sz w:val="20"/>
          <w:szCs w:val="20"/>
          <w:lang w:val="kk-KZ" w:eastAsia="ru-RU"/>
        </w:rPr>
      </w:pPr>
      <w:r w:rsidRPr="00582F71">
        <w:rPr>
          <w:rFonts w:ascii="Times New Roman" w:eastAsia="Times New Roman" w:hAnsi="Times New Roman" w:cs="Times New Roman"/>
          <w:b/>
          <w:bCs/>
          <w:sz w:val="20"/>
          <w:szCs w:val="20"/>
          <w:lang w:val="kk-KZ" w:eastAsia="ru-RU"/>
        </w:rPr>
        <w:t>Зерттеудің теориялық және әдіснамалық негіздері</w:t>
      </w:r>
    </w:p>
    <w:p w:rsidR="00242B58" w:rsidRPr="00582F71" w:rsidRDefault="00242B58" w:rsidP="00582F71">
      <w:pPr>
        <w:spacing w:after="0" w:line="240" w:lineRule="auto"/>
        <w:contextualSpacing/>
        <w:jc w:val="both"/>
        <w:rPr>
          <w:rFonts w:ascii="Times New Roman" w:eastAsia="Times New Roman" w:hAnsi="Times New Roman" w:cs="Times New Roman"/>
          <w:sz w:val="20"/>
          <w:szCs w:val="20"/>
          <w:lang w:val="kk-KZ" w:eastAsia="ru-RU"/>
        </w:rPr>
      </w:pPr>
      <w:r w:rsidRPr="00582F71">
        <w:rPr>
          <w:rFonts w:ascii="Times New Roman" w:eastAsia="Times New Roman" w:hAnsi="Times New Roman" w:cs="Times New Roman"/>
          <w:sz w:val="20"/>
          <w:szCs w:val="20"/>
          <w:lang w:val="kk-KZ" w:eastAsia="ru-RU"/>
        </w:rPr>
        <w:t>Мақалада қарастырылған мәселе төмендегі ғылыми тұжырымдамалар мен теорияларға сүйенеді:</w:t>
      </w:r>
    </w:p>
    <w:p w:rsidR="00242B58" w:rsidRPr="00582F71" w:rsidRDefault="00242B58" w:rsidP="00582F71">
      <w:pPr>
        <w:numPr>
          <w:ilvl w:val="0"/>
          <w:numId w:val="6"/>
        </w:numPr>
        <w:spacing w:after="0" w:line="240" w:lineRule="auto"/>
        <w:ind w:left="0"/>
        <w:contextualSpacing/>
        <w:jc w:val="both"/>
        <w:rPr>
          <w:rFonts w:ascii="Times New Roman" w:eastAsia="Times New Roman" w:hAnsi="Times New Roman" w:cs="Times New Roman"/>
          <w:sz w:val="20"/>
          <w:szCs w:val="20"/>
          <w:lang w:val="kk-KZ" w:eastAsia="ru-RU"/>
        </w:rPr>
      </w:pPr>
      <w:r w:rsidRPr="00582F71">
        <w:rPr>
          <w:rFonts w:ascii="Times New Roman" w:eastAsia="Times New Roman" w:hAnsi="Times New Roman" w:cs="Times New Roman"/>
          <w:b/>
          <w:bCs/>
          <w:sz w:val="20"/>
          <w:szCs w:val="20"/>
          <w:lang w:val="kk-KZ" w:eastAsia="ru-RU"/>
        </w:rPr>
        <w:t>Коммуникативтік оқыту теориясы</w:t>
      </w:r>
      <w:r w:rsidRPr="00582F71">
        <w:rPr>
          <w:rFonts w:ascii="Times New Roman" w:eastAsia="Times New Roman" w:hAnsi="Times New Roman" w:cs="Times New Roman"/>
          <w:sz w:val="20"/>
          <w:szCs w:val="20"/>
          <w:lang w:val="kk-KZ" w:eastAsia="ru-RU"/>
        </w:rPr>
        <w:t xml:space="preserve"> (D. Hymes) – тілді қатысымдық қызметі тұрғысынан меңгерту, тілдік бірліктерді нақты коммуникативтік жағдаятта қолдану [1].</w:t>
      </w:r>
    </w:p>
    <w:p w:rsidR="00242B58" w:rsidRPr="00582F71" w:rsidRDefault="00242B58" w:rsidP="00582F71">
      <w:pPr>
        <w:numPr>
          <w:ilvl w:val="0"/>
          <w:numId w:val="6"/>
        </w:numPr>
        <w:spacing w:after="0" w:line="240" w:lineRule="auto"/>
        <w:ind w:left="0"/>
        <w:contextualSpacing/>
        <w:jc w:val="both"/>
        <w:rPr>
          <w:rFonts w:ascii="Times New Roman" w:eastAsia="Times New Roman" w:hAnsi="Times New Roman" w:cs="Times New Roman"/>
          <w:sz w:val="20"/>
          <w:szCs w:val="20"/>
          <w:lang w:val="kk-KZ" w:eastAsia="ru-RU"/>
        </w:rPr>
      </w:pPr>
      <w:r w:rsidRPr="00582F71">
        <w:rPr>
          <w:rFonts w:ascii="Times New Roman" w:eastAsia="Times New Roman" w:hAnsi="Times New Roman" w:cs="Times New Roman"/>
          <w:b/>
          <w:bCs/>
          <w:sz w:val="20"/>
          <w:szCs w:val="20"/>
          <w:lang w:val="kk-KZ" w:eastAsia="ru-RU"/>
        </w:rPr>
        <w:t>Когнитивтік лингвистика</w:t>
      </w:r>
      <w:r w:rsidRPr="00582F71">
        <w:rPr>
          <w:rFonts w:ascii="Times New Roman" w:eastAsia="Times New Roman" w:hAnsi="Times New Roman" w:cs="Times New Roman"/>
          <w:sz w:val="20"/>
          <w:szCs w:val="20"/>
          <w:lang w:val="kk-KZ" w:eastAsia="ru-RU"/>
        </w:rPr>
        <w:t xml:space="preserve"> – тіл мен ойлау арасындағы өзара байланысты, тілдік білімнің санада ұйымдасу механизмдерін зерттеу [2].</w:t>
      </w:r>
    </w:p>
    <w:p w:rsidR="00242B58" w:rsidRPr="00582F71" w:rsidRDefault="00242B58" w:rsidP="00582F71">
      <w:pPr>
        <w:numPr>
          <w:ilvl w:val="0"/>
          <w:numId w:val="6"/>
        </w:numPr>
        <w:spacing w:after="0" w:line="240" w:lineRule="auto"/>
        <w:ind w:left="0"/>
        <w:jc w:val="both"/>
        <w:rPr>
          <w:rFonts w:ascii="Times New Roman" w:eastAsia="Times New Roman" w:hAnsi="Times New Roman" w:cs="Times New Roman"/>
          <w:sz w:val="20"/>
          <w:szCs w:val="20"/>
          <w:lang w:val="kk-KZ" w:eastAsia="ru-RU"/>
        </w:rPr>
      </w:pPr>
      <w:r w:rsidRPr="00582F71">
        <w:rPr>
          <w:rFonts w:ascii="Times New Roman" w:eastAsia="Times New Roman" w:hAnsi="Times New Roman" w:cs="Times New Roman"/>
          <w:b/>
          <w:bCs/>
          <w:sz w:val="20"/>
          <w:szCs w:val="20"/>
          <w:lang w:val="kk-KZ" w:eastAsia="ru-RU"/>
        </w:rPr>
        <w:t>Құзыреттілікке негізделген білім беру тұжырымдамасы</w:t>
      </w:r>
      <w:r w:rsidRPr="00582F71">
        <w:rPr>
          <w:rFonts w:ascii="Times New Roman" w:eastAsia="Times New Roman" w:hAnsi="Times New Roman" w:cs="Times New Roman"/>
          <w:sz w:val="20"/>
          <w:szCs w:val="20"/>
          <w:lang w:val="kk-KZ" w:eastAsia="ru-RU"/>
        </w:rPr>
        <w:t xml:space="preserve"> – білім алушының білімді дайын күйінде емес, әрекет барысында қолдана алу қабілетін қалыптастыру [3].</w:t>
      </w:r>
    </w:p>
    <w:p w:rsidR="00242B58" w:rsidRPr="00582F71" w:rsidRDefault="00242B58" w:rsidP="00582F71">
      <w:pPr>
        <w:numPr>
          <w:ilvl w:val="0"/>
          <w:numId w:val="6"/>
        </w:numPr>
        <w:spacing w:after="0" w:line="240" w:lineRule="auto"/>
        <w:ind w:left="0"/>
        <w:jc w:val="both"/>
        <w:rPr>
          <w:rFonts w:ascii="Times New Roman" w:eastAsia="Times New Roman" w:hAnsi="Times New Roman" w:cs="Times New Roman"/>
          <w:sz w:val="20"/>
          <w:szCs w:val="20"/>
          <w:lang w:val="kk-KZ" w:eastAsia="ru-RU"/>
        </w:rPr>
      </w:pPr>
      <w:r w:rsidRPr="00582F71">
        <w:rPr>
          <w:rFonts w:ascii="Times New Roman" w:eastAsia="Times New Roman" w:hAnsi="Times New Roman" w:cs="Times New Roman"/>
          <w:b/>
          <w:bCs/>
          <w:sz w:val="20"/>
          <w:szCs w:val="20"/>
          <w:lang w:val="kk-KZ" w:eastAsia="ru-RU"/>
        </w:rPr>
        <w:t>Екінші тілді меңгеру теориясы</w:t>
      </w:r>
      <w:r w:rsidR="00FB234B" w:rsidRPr="00582F71">
        <w:rPr>
          <w:rFonts w:ascii="Times New Roman" w:eastAsia="Times New Roman" w:hAnsi="Times New Roman" w:cs="Times New Roman"/>
          <w:sz w:val="20"/>
          <w:szCs w:val="20"/>
          <w:lang w:val="kk-KZ" w:eastAsia="ru-RU"/>
        </w:rPr>
        <w:t xml:space="preserve"> – тілдік интерференция, </w:t>
      </w:r>
      <w:r w:rsidRPr="00582F71">
        <w:rPr>
          <w:rFonts w:ascii="Times New Roman" w:eastAsia="Times New Roman" w:hAnsi="Times New Roman" w:cs="Times New Roman"/>
          <w:sz w:val="20"/>
          <w:szCs w:val="20"/>
          <w:lang w:val="kk-KZ" w:eastAsia="ru-RU"/>
        </w:rPr>
        <w:t>трансфер, интерлингва құбылыстарын ескеру [4].</w:t>
      </w:r>
    </w:p>
    <w:p w:rsidR="00242B58" w:rsidRPr="00582F71" w:rsidRDefault="00242B58" w:rsidP="00582F71">
      <w:pPr>
        <w:numPr>
          <w:ilvl w:val="0"/>
          <w:numId w:val="6"/>
        </w:numPr>
        <w:spacing w:after="0" w:line="240" w:lineRule="auto"/>
        <w:ind w:left="0"/>
        <w:contextualSpacing/>
        <w:jc w:val="both"/>
        <w:rPr>
          <w:rFonts w:ascii="Times New Roman" w:eastAsia="Times New Roman" w:hAnsi="Times New Roman" w:cs="Times New Roman"/>
          <w:sz w:val="20"/>
          <w:szCs w:val="20"/>
          <w:lang w:val="kk-KZ" w:eastAsia="ru-RU"/>
        </w:rPr>
      </w:pPr>
      <w:r w:rsidRPr="00582F71">
        <w:rPr>
          <w:rFonts w:ascii="Times New Roman" w:eastAsia="Times New Roman" w:hAnsi="Times New Roman" w:cs="Times New Roman"/>
          <w:b/>
          <w:bCs/>
          <w:sz w:val="20"/>
          <w:szCs w:val="20"/>
          <w:lang w:val="kk-KZ" w:eastAsia="ru-RU"/>
        </w:rPr>
        <w:t>Мәтін лингвистикасы мен әдебиеттану теориясы</w:t>
      </w:r>
      <w:r w:rsidRPr="00582F71">
        <w:rPr>
          <w:rFonts w:ascii="Times New Roman" w:eastAsia="Times New Roman" w:hAnsi="Times New Roman" w:cs="Times New Roman"/>
          <w:sz w:val="20"/>
          <w:szCs w:val="20"/>
          <w:lang w:val="kk-KZ" w:eastAsia="ru-RU"/>
        </w:rPr>
        <w:t xml:space="preserve"> – мәтінді тұтас құрылым ретінде талдау, оның мазмұндық және көркемдік табиғатын ашу [5].</w:t>
      </w:r>
    </w:p>
    <w:p w:rsidR="00242B58" w:rsidRPr="00582F71" w:rsidRDefault="00242B58" w:rsidP="00582F71">
      <w:pPr>
        <w:spacing w:after="0" w:line="240" w:lineRule="auto"/>
        <w:contextualSpacing/>
        <w:jc w:val="both"/>
        <w:rPr>
          <w:rFonts w:ascii="Times New Roman" w:eastAsia="Times New Roman" w:hAnsi="Times New Roman" w:cs="Times New Roman"/>
          <w:sz w:val="20"/>
          <w:szCs w:val="20"/>
          <w:lang w:val="kk-KZ" w:eastAsia="ru-RU"/>
        </w:rPr>
      </w:pPr>
      <w:r w:rsidRPr="00582F71">
        <w:rPr>
          <w:rFonts w:ascii="Times New Roman" w:eastAsia="Times New Roman" w:hAnsi="Times New Roman" w:cs="Times New Roman"/>
          <w:sz w:val="20"/>
          <w:szCs w:val="20"/>
          <w:lang w:val="kk-KZ" w:eastAsia="ru-RU"/>
        </w:rPr>
        <w:t>Аталған теориялар орыс сыныбындағы қазақ тілі мен әдебиеті пәнінен олимпиадаға дайындаудың ғылыми негізін құрайды.</w:t>
      </w:r>
    </w:p>
    <w:p w:rsidR="00242B58" w:rsidRPr="00582F71" w:rsidRDefault="00242B58" w:rsidP="00582F71">
      <w:pPr>
        <w:spacing w:after="0" w:line="240" w:lineRule="auto"/>
        <w:contextualSpacing/>
        <w:outlineLvl w:val="1"/>
        <w:rPr>
          <w:rFonts w:ascii="Times New Roman" w:eastAsia="Times New Roman" w:hAnsi="Times New Roman" w:cs="Times New Roman"/>
          <w:b/>
          <w:bCs/>
          <w:sz w:val="20"/>
          <w:szCs w:val="20"/>
          <w:lang w:val="kk-KZ" w:eastAsia="ru-RU"/>
        </w:rPr>
      </w:pPr>
      <w:r w:rsidRPr="00582F71">
        <w:rPr>
          <w:rFonts w:ascii="Times New Roman" w:eastAsia="Times New Roman" w:hAnsi="Times New Roman" w:cs="Times New Roman"/>
          <w:b/>
          <w:bCs/>
          <w:sz w:val="20"/>
          <w:szCs w:val="20"/>
          <w:lang w:val="kk-KZ" w:eastAsia="ru-RU"/>
        </w:rPr>
        <w:t>Орыс сыныбындағы олимпиадалық дайындықтың психолингвистикалық ерекшеліктері</w:t>
      </w:r>
    </w:p>
    <w:p w:rsidR="00242B58" w:rsidRPr="00582F71" w:rsidRDefault="00242B58" w:rsidP="00582F71">
      <w:pPr>
        <w:spacing w:after="0" w:line="240" w:lineRule="auto"/>
        <w:ind w:firstLine="708"/>
        <w:contextualSpacing/>
        <w:jc w:val="both"/>
        <w:rPr>
          <w:rFonts w:ascii="Times New Roman" w:eastAsia="Times New Roman" w:hAnsi="Times New Roman" w:cs="Times New Roman"/>
          <w:sz w:val="20"/>
          <w:szCs w:val="20"/>
          <w:lang w:val="kk-KZ" w:eastAsia="ru-RU"/>
        </w:rPr>
      </w:pPr>
      <w:r w:rsidRPr="00582F71">
        <w:rPr>
          <w:rFonts w:ascii="Times New Roman" w:eastAsia="Times New Roman" w:hAnsi="Times New Roman" w:cs="Times New Roman"/>
          <w:sz w:val="20"/>
          <w:szCs w:val="20"/>
          <w:lang w:val="kk-KZ" w:eastAsia="ru-RU"/>
        </w:rPr>
        <w:lastRenderedPageBreak/>
        <w:t xml:space="preserve">Орыс сыныбындағы оқушылардың қазақ тілін меңгеруі билингвизм жағдайында жүзеге асады. Бұл үдерісте ана тілі (орыс тілі) мен меңгеріліп жатқан тіл (қазақ тілі) арасында өзара ықпал байқалады. Ғылыми әдебиетте бұл құбылыс </w:t>
      </w:r>
      <w:r w:rsidRPr="00582F71">
        <w:rPr>
          <w:rFonts w:ascii="Times New Roman" w:eastAsia="Times New Roman" w:hAnsi="Times New Roman" w:cs="Times New Roman"/>
          <w:b/>
          <w:bCs/>
          <w:sz w:val="20"/>
          <w:szCs w:val="20"/>
          <w:lang w:val="kk-KZ" w:eastAsia="ru-RU"/>
        </w:rPr>
        <w:t>тілдік интерференция</w:t>
      </w:r>
      <w:r w:rsidRPr="00582F71">
        <w:rPr>
          <w:rFonts w:ascii="Times New Roman" w:eastAsia="Times New Roman" w:hAnsi="Times New Roman" w:cs="Times New Roman"/>
          <w:sz w:val="20"/>
          <w:szCs w:val="20"/>
          <w:lang w:val="kk-KZ" w:eastAsia="ru-RU"/>
        </w:rPr>
        <w:t xml:space="preserve"> деп аталады.</w:t>
      </w:r>
    </w:p>
    <w:p w:rsidR="00242B58" w:rsidRPr="00582F71" w:rsidRDefault="00242B58" w:rsidP="00582F71">
      <w:pPr>
        <w:spacing w:after="0" w:line="240" w:lineRule="auto"/>
        <w:contextualSpacing/>
        <w:jc w:val="both"/>
        <w:rPr>
          <w:rFonts w:ascii="Times New Roman" w:eastAsia="Times New Roman" w:hAnsi="Times New Roman" w:cs="Times New Roman"/>
          <w:sz w:val="20"/>
          <w:szCs w:val="20"/>
          <w:lang w:val="kk-KZ" w:eastAsia="ru-RU"/>
        </w:rPr>
      </w:pPr>
      <w:r w:rsidRPr="00582F71">
        <w:rPr>
          <w:rFonts w:ascii="Times New Roman" w:eastAsia="Times New Roman" w:hAnsi="Times New Roman" w:cs="Times New Roman"/>
          <w:sz w:val="20"/>
          <w:szCs w:val="20"/>
          <w:lang w:val="kk-KZ" w:eastAsia="ru-RU"/>
        </w:rPr>
        <w:t>Тілдік интерференция:</w:t>
      </w:r>
    </w:p>
    <w:p w:rsidR="00242B58" w:rsidRPr="00582F71" w:rsidRDefault="00242B58" w:rsidP="00582F71">
      <w:pPr>
        <w:numPr>
          <w:ilvl w:val="0"/>
          <w:numId w:val="7"/>
        </w:numPr>
        <w:spacing w:after="0" w:line="240" w:lineRule="auto"/>
        <w:ind w:left="0"/>
        <w:contextualSpacing/>
        <w:jc w:val="both"/>
        <w:rPr>
          <w:rFonts w:ascii="Times New Roman" w:eastAsia="Times New Roman" w:hAnsi="Times New Roman" w:cs="Times New Roman"/>
          <w:sz w:val="20"/>
          <w:szCs w:val="20"/>
          <w:lang w:eastAsia="ru-RU"/>
        </w:rPr>
      </w:pPr>
      <w:proofErr w:type="spellStart"/>
      <w:r w:rsidRPr="00582F71">
        <w:rPr>
          <w:rFonts w:ascii="Times New Roman" w:eastAsia="Times New Roman" w:hAnsi="Times New Roman" w:cs="Times New Roman"/>
          <w:sz w:val="20"/>
          <w:szCs w:val="20"/>
          <w:lang w:eastAsia="ru-RU"/>
        </w:rPr>
        <w:t>фонетикалық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деңгейде</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дыбыстарды</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айту</w:t>
      </w:r>
      <w:proofErr w:type="spellEnd"/>
      <w:r w:rsidRPr="00582F71">
        <w:rPr>
          <w:rFonts w:ascii="Times New Roman" w:eastAsia="Times New Roman" w:hAnsi="Times New Roman" w:cs="Times New Roman"/>
          <w:sz w:val="20"/>
          <w:szCs w:val="20"/>
          <w:lang w:eastAsia="ru-RU"/>
        </w:rPr>
        <w:t>);</w:t>
      </w:r>
    </w:p>
    <w:p w:rsidR="00242B58" w:rsidRPr="00582F71" w:rsidRDefault="00242B58" w:rsidP="00582F71">
      <w:pPr>
        <w:numPr>
          <w:ilvl w:val="0"/>
          <w:numId w:val="7"/>
        </w:numPr>
        <w:spacing w:after="0" w:line="240" w:lineRule="auto"/>
        <w:ind w:left="0"/>
        <w:contextualSpacing/>
        <w:jc w:val="both"/>
        <w:rPr>
          <w:rFonts w:ascii="Times New Roman" w:eastAsia="Times New Roman" w:hAnsi="Times New Roman" w:cs="Times New Roman"/>
          <w:sz w:val="20"/>
          <w:szCs w:val="20"/>
          <w:lang w:eastAsia="ru-RU"/>
        </w:rPr>
      </w:pPr>
      <w:proofErr w:type="spellStart"/>
      <w:r w:rsidRPr="00582F71">
        <w:rPr>
          <w:rFonts w:ascii="Times New Roman" w:eastAsia="Times New Roman" w:hAnsi="Times New Roman" w:cs="Times New Roman"/>
          <w:sz w:val="20"/>
          <w:szCs w:val="20"/>
          <w:lang w:eastAsia="ru-RU"/>
        </w:rPr>
        <w:t>лексикалық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деңгейде</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сөз</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мағынасын</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дә</w:t>
      </w:r>
      <w:proofErr w:type="gramStart"/>
      <w:r w:rsidRPr="00582F71">
        <w:rPr>
          <w:rFonts w:ascii="Times New Roman" w:eastAsia="Times New Roman" w:hAnsi="Times New Roman" w:cs="Times New Roman"/>
          <w:sz w:val="20"/>
          <w:szCs w:val="20"/>
          <w:lang w:eastAsia="ru-RU"/>
        </w:rPr>
        <w:t>л</w:t>
      </w:r>
      <w:proofErr w:type="spellEnd"/>
      <w:proofErr w:type="gram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түсінбеу</w:t>
      </w:r>
      <w:proofErr w:type="spellEnd"/>
      <w:r w:rsidRPr="00582F71">
        <w:rPr>
          <w:rFonts w:ascii="Times New Roman" w:eastAsia="Times New Roman" w:hAnsi="Times New Roman" w:cs="Times New Roman"/>
          <w:sz w:val="20"/>
          <w:szCs w:val="20"/>
          <w:lang w:eastAsia="ru-RU"/>
        </w:rPr>
        <w:t>);</w:t>
      </w:r>
    </w:p>
    <w:p w:rsidR="00242B58" w:rsidRPr="00582F71" w:rsidRDefault="00242B58" w:rsidP="00582F71">
      <w:pPr>
        <w:numPr>
          <w:ilvl w:val="0"/>
          <w:numId w:val="7"/>
        </w:numPr>
        <w:spacing w:after="0" w:line="240" w:lineRule="auto"/>
        <w:ind w:left="0"/>
        <w:contextualSpacing/>
        <w:jc w:val="both"/>
        <w:rPr>
          <w:rFonts w:ascii="Times New Roman" w:eastAsia="Times New Roman" w:hAnsi="Times New Roman" w:cs="Times New Roman"/>
          <w:sz w:val="20"/>
          <w:szCs w:val="20"/>
          <w:lang w:eastAsia="ru-RU"/>
        </w:rPr>
      </w:pPr>
      <w:proofErr w:type="spellStart"/>
      <w:r w:rsidRPr="00582F71">
        <w:rPr>
          <w:rFonts w:ascii="Times New Roman" w:eastAsia="Times New Roman" w:hAnsi="Times New Roman" w:cs="Times New Roman"/>
          <w:sz w:val="20"/>
          <w:szCs w:val="20"/>
          <w:lang w:eastAsia="ru-RU"/>
        </w:rPr>
        <w:t>грамматикалық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деңгейде</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сөйлем</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құрылымы</w:t>
      </w:r>
      <w:proofErr w:type="spellEnd"/>
      <w:r w:rsidRPr="00582F71">
        <w:rPr>
          <w:rFonts w:ascii="Times New Roman" w:eastAsia="Times New Roman" w:hAnsi="Times New Roman" w:cs="Times New Roman"/>
          <w:sz w:val="20"/>
          <w:szCs w:val="20"/>
          <w:lang w:eastAsia="ru-RU"/>
        </w:rPr>
        <w:t>);</w:t>
      </w:r>
    </w:p>
    <w:p w:rsidR="00242B58" w:rsidRPr="00582F71" w:rsidRDefault="00242B58" w:rsidP="00582F71">
      <w:pPr>
        <w:numPr>
          <w:ilvl w:val="0"/>
          <w:numId w:val="7"/>
        </w:numPr>
        <w:spacing w:after="0" w:line="240" w:lineRule="auto"/>
        <w:ind w:left="0"/>
        <w:contextualSpacing/>
        <w:jc w:val="both"/>
        <w:rPr>
          <w:rFonts w:ascii="Times New Roman" w:eastAsia="Times New Roman" w:hAnsi="Times New Roman" w:cs="Times New Roman"/>
          <w:sz w:val="20"/>
          <w:szCs w:val="20"/>
          <w:lang w:eastAsia="ru-RU"/>
        </w:rPr>
      </w:pPr>
      <w:proofErr w:type="spellStart"/>
      <w:r w:rsidRPr="00582F71">
        <w:rPr>
          <w:rFonts w:ascii="Times New Roman" w:eastAsia="Times New Roman" w:hAnsi="Times New Roman" w:cs="Times New Roman"/>
          <w:sz w:val="20"/>
          <w:szCs w:val="20"/>
          <w:lang w:eastAsia="ru-RU"/>
        </w:rPr>
        <w:t>стилистикалық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деңгейде</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кө</w:t>
      </w:r>
      <w:proofErr w:type="gramStart"/>
      <w:r w:rsidRPr="00582F71">
        <w:rPr>
          <w:rFonts w:ascii="Times New Roman" w:eastAsia="Times New Roman" w:hAnsi="Times New Roman" w:cs="Times New Roman"/>
          <w:sz w:val="20"/>
          <w:szCs w:val="20"/>
          <w:lang w:eastAsia="ru-RU"/>
        </w:rPr>
        <w:t>р</w:t>
      </w:r>
      <w:proofErr w:type="gramEnd"/>
      <w:r w:rsidRPr="00582F71">
        <w:rPr>
          <w:rFonts w:ascii="Times New Roman" w:eastAsia="Times New Roman" w:hAnsi="Times New Roman" w:cs="Times New Roman"/>
          <w:sz w:val="20"/>
          <w:szCs w:val="20"/>
          <w:lang w:eastAsia="ru-RU"/>
        </w:rPr>
        <w:t>ініс</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табады</w:t>
      </w:r>
      <w:proofErr w:type="spellEnd"/>
      <w:r w:rsidRPr="00582F71">
        <w:rPr>
          <w:rFonts w:ascii="Times New Roman" w:eastAsia="Times New Roman" w:hAnsi="Times New Roman" w:cs="Times New Roman"/>
          <w:sz w:val="20"/>
          <w:szCs w:val="20"/>
          <w:lang w:eastAsia="ru-RU"/>
        </w:rPr>
        <w:t>.</w:t>
      </w:r>
    </w:p>
    <w:p w:rsidR="006F0D60" w:rsidRPr="00582F71" w:rsidRDefault="00242B58" w:rsidP="00582F71">
      <w:pPr>
        <w:spacing w:after="0" w:line="240" w:lineRule="auto"/>
        <w:ind w:firstLine="360"/>
        <w:contextualSpacing/>
        <w:jc w:val="both"/>
        <w:rPr>
          <w:rFonts w:ascii="Times New Roman" w:eastAsia="Times New Roman" w:hAnsi="Times New Roman" w:cs="Times New Roman"/>
          <w:sz w:val="20"/>
          <w:szCs w:val="20"/>
          <w:lang w:eastAsia="ru-RU"/>
        </w:rPr>
      </w:pPr>
      <w:proofErr w:type="spellStart"/>
      <w:r w:rsidRPr="00582F71">
        <w:rPr>
          <w:rFonts w:ascii="Times New Roman" w:eastAsia="Times New Roman" w:hAnsi="Times New Roman" w:cs="Times New Roman"/>
          <w:sz w:val="20"/>
          <w:szCs w:val="20"/>
          <w:lang w:eastAsia="ru-RU"/>
        </w:rPr>
        <w:t>Олимпиадалық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тапсырмаларда</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дәлдік</w:t>
      </w:r>
      <w:proofErr w:type="spellEnd"/>
      <w:r w:rsidRPr="00582F71">
        <w:rPr>
          <w:rFonts w:ascii="Times New Roman" w:eastAsia="Times New Roman" w:hAnsi="Times New Roman" w:cs="Times New Roman"/>
          <w:sz w:val="20"/>
          <w:szCs w:val="20"/>
          <w:lang w:eastAsia="ru-RU"/>
        </w:rPr>
        <w:t xml:space="preserve"> пен </w:t>
      </w:r>
      <w:proofErr w:type="spellStart"/>
      <w:r w:rsidRPr="00582F71">
        <w:rPr>
          <w:rFonts w:ascii="Times New Roman" w:eastAsia="Times New Roman" w:hAnsi="Times New Roman" w:cs="Times New Roman"/>
          <w:sz w:val="20"/>
          <w:szCs w:val="20"/>
          <w:lang w:eastAsia="ru-RU"/>
        </w:rPr>
        <w:t>нормалылық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талап</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етілетіндіктен</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интерференцияны</w:t>
      </w:r>
      <w:proofErr w:type="spellEnd"/>
      <w:r w:rsidRPr="00582F71">
        <w:rPr>
          <w:rFonts w:ascii="Times New Roman" w:eastAsia="Times New Roman" w:hAnsi="Times New Roman" w:cs="Times New Roman"/>
          <w:sz w:val="20"/>
          <w:szCs w:val="20"/>
          <w:lang w:eastAsia="ru-RU"/>
        </w:rPr>
        <w:t xml:space="preserve"> </w:t>
      </w:r>
      <w:proofErr w:type="spellStart"/>
      <w:proofErr w:type="gramStart"/>
      <w:r w:rsidRPr="00582F71">
        <w:rPr>
          <w:rFonts w:ascii="Times New Roman" w:eastAsia="Times New Roman" w:hAnsi="Times New Roman" w:cs="Times New Roman"/>
          <w:sz w:val="20"/>
          <w:szCs w:val="20"/>
          <w:lang w:eastAsia="ru-RU"/>
        </w:rPr>
        <w:t>азайту</w:t>
      </w:r>
      <w:proofErr w:type="gramEnd"/>
      <w:r w:rsidRPr="00582F71">
        <w:rPr>
          <w:rFonts w:ascii="Times New Roman" w:eastAsia="Times New Roman" w:hAnsi="Times New Roman" w:cs="Times New Roman"/>
          <w:sz w:val="20"/>
          <w:szCs w:val="20"/>
          <w:lang w:eastAsia="ru-RU"/>
        </w:rPr>
        <w:t>ға</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бағытталған</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арнайы</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жаттығулар</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жүйесі</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қажет</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Сонымен</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қатар</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әдеби</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мәтінді</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қабылдау</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барысында</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оқушыларда</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b/>
          <w:bCs/>
          <w:sz w:val="20"/>
          <w:szCs w:val="20"/>
          <w:lang w:eastAsia="ru-RU"/>
        </w:rPr>
        <w:t>когнитивтік</w:t>
      </w:r>
      <w:proofErr w:type="spellEnd"/>
      <w:r w:rsidRPr="00582F71">
        <w:rPr>
          <w:rFonts w:ascii="Times New Roman" w:eastAsia="Times New Roman" w:hAnsi="Times New Roman" w:cs="Times New Roman"/>
          <w:b/>
          <w:bCs/>
          <w:sz w:val="20"/>
          <w:szCs w:val="20"/>
          <w:lang w:eastAsia="ru-RU"/>
        </w:rPr>
        <w:t xml:space="preserve"> </w:t>
      </w:r>
      <w:proofErr w:type="spellStart"/>
      <w:r w:rsidRPr="00582F71">
        <w:rPr>
          <w:rFonts w:ascii="Times New Roman" w:eastAsia="Times New Roman" w:hAnsi="Times New Roman" w:cs="Times New Roman"/>
          <w:b/>
          <w:bCs/>
          <w:sz w:val="20"/>
          <w:szCs w:val="20"/>
          <w:lang w:eastAsia="ru-RU"/>
        </w:rPr>
        <w:t>жүктеме</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артады</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себебі</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олар</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мәтінді</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бі</w:t>
      </w:r>
      <w:proofErr w:type="gramStart"/>
      <w:r w:rsidRPr="00582F71">
        <w:rPr>
          <w:rFonts w:ascii="Times New Roman" w:eastAsia="Times New Roman" w:hAnsi="Times New Roman" w:cs="Times New Roman"/>
          <w:sz w:val="20"/>
          <w:szCs w:val="20"/>
          <w:lang w:eastAsia="ru-RU"/>
        </w:rPr>
        <w:t>р</w:t>
      </w:r>
      <w:proofErr w:type="spellEnd"/>
      <w:proofErr w:type="gram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мезгілде</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әрі</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тілдік</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әрі</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мағыналық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деңгейде</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түсінуге</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мәжбүр</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болады</w:t>
      </w:r>
      <w:proofErr w:type="spellEnd"/>
      <w:r w:rsidRPr="00582F71">
        <w:rPr>
          <w:rFonts w:ascii="Times New Roman" w:eastAsia="Times New Roman" w:hAnsi="Times New Roman" w:cs="Times New Roman"/>
          <w:sz w:val="20"/>
          <w:szCs w:val="20"/>
          <w:lang w:eastAsia="ru-RU"/>
        </w:rPr>
        <w:t>.</w:t>
      </w:r>
    </w:p>
    <w:p w:rsidR="006F0D60" w:rsidRPr="00582F71" w:rsidRDefault="00242B58" w:rsidP="00582F71">
      <w:pPr>
        <w:spacing w:after="0" w:line="240" w:lineRule="auto"/>
        <w:contextualSpacing/>
        <w:jc w:val="both"/>
        <w:rPr>
          <w:rFonts w:ascii="Times New Roman" w:eastAsia="Times New Roman" w:hAnsi="Times New Roman" w:cs="Times New Roman"/>
          <w:sz w:val="20"/>
          <w:szCs w:val="20"/>
          <w:lang w:eastAsia="ru-RU"/>
        </w:rPr>
      </w:pPr>
      <w:proofErr w:type="spellStart"/>
      <w:r w:rsidRPr="00582F71">
        <w:rPr>
          <w:rFonts w:ascii="Times New Roman" w:eastAsia="Times New Roman" w:hAnsi="Times New Roman" w:cs="Times New Roman"/>
          <w:b/>
          <w:bCs/>
          <w:sz w:val="20"/>
          <w:szCs w:val="20"/>
          <w:lang w:eastAsia="ru-RU"/>
        </w:rPr>
        <w:t>Олимпиадаға</w:t>
      </w:r>
      <w:proofErr w:type="spellEnd"/>
      <w:r w:rsidRPr="00582F71">
        <w:rPr>
          <w:rFonts w:ascii="Times New Roman" w:eastAsia="Times New Roman" w:hAnsi="Times New Roman" w:cs="Times New Roman"/>
          <w:b/>
          <w:bCs/>
          <w:sz w:val="20"/>
          <w:szCs w:val="20"/>
          <w:lang w:eastAsia="ru-RU"/>
        </w:rPr>
        <w:t xml:space="preserve"> </w:t>
      </w:r>
      <w:proofErr w:type="spellStart"/>
      <w:r w:rsidRPr="00582F71">
        <w:rPr>
          <w:rFonts w:ascii="Times New Roman" w:eastAsia="Times New Roman" w:hAnsi="Times New Roman" w:cs="Times New Roman"/>
          <w:b/>
          <w:bCs/>
          <w:sz w:val="20"/>
          <w:szCs w:val="20"/>
          <w:lang w:eastAsia="ru-RU"/>
        </w:rPr>
        <w:t>дайындаудың</w:t>
      </w:r>
      <w:proofErr w:type="spellEnd"/>
      <w:r w:rsidRPr="00582F71">
        <w:rPr>
          <w:rFonts w:ascii="Times New Roman" w:eastAsia="Times New Roman" w:hAnsi="Times New Roman" w:cs="Times New Roman"/>
          <w:b/>
          <w:bCs/>
          <w:sz w:val="20"/>
          <w:szCs w:val="20"/>
          <w:lang w:eastAsia="ru-RU"/>
        </w:rPr>
        <w:t xml:space="preserve"> </w:t>
      </w:r>
      <w:proofErr w:type="spellStart"/>
      <w:r w:rsidRPr="00582F71">
        <w:rPr>
          <w:rFonts w:ascii="Times New Roman" w:eastAsia="Times New Roman" w:hAnsi="Times New Roman" w:cs="Times New Roman"/>
          <w:b/>
          <w:bCs/>
          <w:sz w:val="20"/>
          <w:szCs w:val="20"/>
          <w:lang w:eastAsia="ru-RU"/>
        </w:rPr>
        <w:t>ғылым</w:t>
      </w:r>
      <w:proofErr w:type="gramStart"/>
      <w:r w:rsidRPr="00582F71">
        <w:rPr>
          <w:rFonts w:ascii="Times New Roman" w:eastAsia="Times New Roman" w:hAnsi="Times New Roman" w:cs="Times New Roman"/>
          <w:b/>
          <w:bCs/>
          <w:sz w:val="20"/>
          <w:szCs w:val="20"/>
          <w:lang w:eastAsia="ru-RU"/>
        </w:rPr>
        <w:t>и-</w:t>
      </w:r>
      <w:proofErr w:type="gramEnd"/>
      <w:r w:rsidRPr="00582F71">
        <w:rPr>
          <w:rFonts w:ascii="Times New Roman" w:eastAsia="Times New Roman" w:hAnsi="Times New Roman" w:cs="Times New Roman"/>
          <w:b/>
          <w:bCs/>
          <w:sz w:val="20"/>
          <w:szCs w:val="20"/>
          <w:lang w:eastAsia="ru-RU"/>
        </w:rPr>
        <w:t>әдістемелік</w:t>
      </w:r>
      <w:proofErr w:type="spellEnd"/>
      <w:r w:rsidRPr="00582F71">
        <w:rPr>
          <w:rFonts w:ascii="Times New Roman" w:eastAsia="Times New Roman" w:hAnsi="Times New Roman" w:cs="Times New Roman"/>
          <w:b/>
          <w:bCs/>
          <w:sz w:val="20"/>
          <w:szCs w:val="20"/>
          <w:lang w:eastAsia="ru-RU"/>
        </w:rPr>
        <w:t xml:space="preserve"> </w:t>
      </w:r>
      <w:proofErr w:type="spellStart"/>
      <w:r w:rsidRPr="00582F71">
        <w:rPr>
          <w:rFonts w:ascii="Times New Roman" w:eastAsia="Times New Roman" w:hAnsi="Times New Roman" w:cs="Times New Roman"/>
          <w:b/>
          <w:bCs/>
          <w:sz w:val="20"/>
          <w:szCs w:val="20"/>
          <w:lang w:eastAsia="ru-RU"/>
        </w:rPr>
        <w:t>жүйесі</w:t>
      </w:r>
      <w:proofErr w:type="spellEnd"/>
    </w:p>
    <w:p w:rsidR="00242B58" w:rsidRPr="00582F71" w:rsidRDefault="00242B58" w:rsidP="00582F71">
      <w:pPr>
        <w:spacing w:after="0" w:line="240" w:lineRule="auto"/>
        <w:contextualSpacing/>
        <w:jc w:val="both"/>
        <w:rPr>
          <w:rFonts w:ascii="Times New Roman" w:eastAsia="Times New Roman" w:hAnsi="Times New Roman" w:cs="Times New Roman"/>
          <w:sz w:val="20"/>
          <w:szCs w:val="20"/>
          <w:lang w:eastAsia="ru-RU"/>
        </w:rPr>
      </w:pPr>
      <w:r w:rsidRPr="00582F71">
        <w:rPr>
          <w:rFonts w:ascii="Times New Roman" w:eastAsia="Times New Roman" w:hAnsi="Times New Roman" w:cs="Times New Roman"/>
          <w:b/>
          <w:bCs/>
          <w:sz w:val="20"/>
          <w:szCs w:val="20"/>
          <w:lang w:eastAsia="ru-RU"/>
        </w:rPr>
        <w:t xml:space="preserve">1. </w:t>
      </w:r>
      <w:proofErr w:type="spellStart"/>
      <w:r w:rsidRPr="00582F71">
        <w:rPr>
          <w:rFonts w:ascii="Times New Roman" w:eastAsia="Times New Roman" w:hAnsi="Times New Roman" w:cs="Times New Roman"/>
          <w:b/>
          <w:bCs/>
          <w:sz w:val="20"/>
          <w:szCs w:val="20"/>
          <w:lang w:eastAsia="ru-RU"/>
        </w:rPr>
        <w:t>Тілдік</w:t>
      </w:r>
      <w:proofErr w:type="spellEnd"/>
      <w:r w:rsidRPr="00582F71">
        <w:rPr>
          <w:rFonts w:ascii="Times New Roman" w:eastAsia="Times New Roman" w:hAnsi="Times New Roman" w:cs="Times New Roman"/>
          <w:b/>
          <w:bCs/>
          <w:sz w:val="20"/>
          <w:szCs w:val="20"/>
          <w:lang w:eastAsia="ru-RU"/>
        </w:rPr>
        <w:t xml:space="preserve"> </w:t>
      </w:r>
      <w:proofErr w:type="spellStart"/>
      <w:r w:rsidRPr="00582F71">
        <w:rPr>
          <w:rFonts w:ascii="Times New Roman" w:eastAsia="Times New Roman" w:hAnsi="Times New Roman" w:cs="Times New Roman"/>
          <w:b/>
          <w:bCs/>
          <w:sz w:val="20"/>
          <w:szCs w:val="20"/>
          <w:lang w:eastAsia="ru-RU"/>
        </w:rPr>
        <w:t>дайындықтың</w:t>
      </w:r>
      <w:proofErr w:type="spellEnd"/>
      <w:r w:rsidRPr="00582F71">
        <w:rPr>
          <w:rFonts w:ascii="Times New Roman" w:eastAsia="Times New Roman" w:hAnsi="Times New Roman" w:cs="Times New Roman"/>
          <w:b/>
          <w:bCs/>
          <w:sz w:val="20"/>
          <w:szCs w:val="20"/>
          <w:lang w:eastAsia="ru-RU"/>
        </w:rPr>
        <w:t xml:space="preserve"> </w:t>
      </w:r>
      <w:proofErr w:type="spellStart"/>
      <w:r w:rsidRPr="00582F71">
        <w:rPr>
          <w:rFonts w:ascii="Times New Roman" w:eastAsia="Times New Roman" w:hAnsi="Times New Roman" w:cs="Times New Roman"/>
          <w:b/>
          <w:bCs/>
          <w:sz w:val="20"/>
          <w:szCs w:val="20"/>
          <w:lang w:eastAsia="ru-RU"/>
        </w:rPr>
        <w:t>мазмұны</w:t>
      </w:r>
      <w:proofErr w:type="spellEnd"/>
    </w:p>
    <w:p w:rsidR="00242B58" w:rsidRPr="00582F71" w:rsidRDefault="00242B58" w:rsidP="00582F71">
      <w:pPr>
        <w:spacing w:after="0" w:line="240" w:lineRule="auto"/>
        <w:contextualSpacing/>
        <w:jc w:val="both"/>
        <w:rPr>
          <w:rFonts w:ascii="Times New Roman" w:eastAsia="Times New Roman" w:hAnsi="Times New Roman" w:cs="Times New Roman"/>
          <w:sz w:val="20"/>
          <w:szCs w:val="20"/>
          <w:lang w:eastAsia="ru-RU"/>
        </w:rPr>
      </w:pPr>
      <w:proofErr w:type="spellStart"/>
      <w:r w:rsidRPr="00582F71">
        <w:rPr>
          <w:rFonts w:ascii="Times New Roman" w:eastAsia="Times New Roman" w:hAnsi="Times New Roman" w:cs="Times New Roman"/>
          <w:sz w:val="20"/>
          <w:szCs w:val="20"/>
          <w:lang w:eastAsia="ru-RU"/>
        </w:rPr>
        <w:t>Тілдік</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дайындық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олимпиадалық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жеті</w:t>
      </w:r>
      <w:proofErr w:type="gramStart"/>
      <w:r w:rsidRPr="00582F71">
        <w:rPr>
          <w:rFonts w:ascii="Times New Roman" w:eastAsia="Times New Roman" w:hAnsi="Times New Roman" w:cs="Times New Roman"/>
          <w:sz w:val="20"/>
          <w:szCs w:val="20"/>
          <w:lang w:eastAsia="ru-RU"/>
        </w:rPr>
        <w:t>ст</w:t>
      </w:r>
      <w:proofErr w:type="gramEnd"/>
      <w:r w:rsidRPr="00582F71">
        <w:rPr>
          <w:rFonts w:ascii="Times New Roman" w:eastAsia="Times New Roman" w:hAnsi="Times New Roman" w:cs="Times New Roman"/>
          <w:sz w:val="20"/>
          <w:szCs w:val="20"/>
          <w:lang w:eastAsia="ru-RU"/>
        </w:rPr>
        <w:t>іктің</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негізін</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қалайды</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Бұ</w:t>
      </w:r>
      <w:proofErr w:type="gramStart"/>
      <w:r w:rsidRPr="00582F71">
        <w:rPr>
          <w:rFonts w:ascii="Times New Roman" w:eastAsia="Times New Roman" w:hAnsi="Times New Roman" w:cs="Times New Roman"/>
          <w:sz w:val="20"/>
          <w:szCs w:val="20"/>
          <w:lang w:eastAsia="ru-RU"/>
        </w:rPr>
        <w:t>л</w:t>
      </w:r>
      <w:proofErr w:type="spellEnd"/>
      <w:proofErr w:type="gram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бағытта</w:t>
      </w:r>
      <w:proofErr w:type="spellEnd"/>
      <w:r w:rsidRPr="00582F71">
        <w:rPr>
          <w:rFonts w:ascii="Times New Roman" w:eastAsia="Times New Roman" w:hAnsi="Times New Roman" w:cs="Times New Roman"/>
          <w:sz w:val="20"/>
          <w:szCs w:val="20"/>
          <w:lang w:eastAsia="ru-RU"/>
        </w:rPr>
        <w:t>:</w:t>
      </w:r>
    </w:p>
    <w:p w:rsidR="00242B58" w:rsidRPr="00582F71" w:rsidRDefault="00242B58" w:rsidP="00582F71">
      <w:pPr>
        <w:numPr>
          <w:ilvl w:val="0"/>
          <w:numId w:val="8"/>
        </w:numPr>
        <w:spacing w:after="0" w:line="240" w:lineRule="auto"/>
        <w:ind w:left="0"/>
        <w:contextualSpacing/>
        <w:jc w:val="both"/>
        <w:rPr>
          <w:rFonts w:ascii="Times New Roman" w:eastAsia="Times New Roman" w:hAnsi="Times New Roman" w:cs="Times New Roman"/>
          <w:sz w:val="20"/>
          <w:szCs w:val="20"/>
          <w:lang w:eastAsia="ru-RU"/>
        </w:rPr>
      </w:pPr>
      <w:proofErr w:type="spellStart"/>
      <w:r w:rsidRPr="00582F71">
        <w:rPr>
          <w:rFonts w:ascii="Times New Roman" w:eastAsia="Times New Roman" w:hAnsi="Times New Roman" w:cs="Times New Roman"/>
          <w:sz w:val="20"/>
          <w:szCs w:val="20"/>
          <w:lang w:eastAsia="ru-RU"/>
        </w:rPr>
        <w:t>лексикалық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минимумды</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кеңейту</w:t>
      </w:r>
      <w:proofErr w:type="spellEnd"/>
      <w:r w:rsidRPr="00582F71">
        <w:rPr>
          <w:rFonts w:ascii="Times New Roman" w:eastAsia="Times New Roman" w:hAnsi="Times New Roman" w:cs="Times New Roman"/>
          <w:sz w:val="20"/>
          <w:szCs w:val="20"/>
          <w:lang w:eastAsia="ru-RU"/>
        </w:rPr>
        <w:t>;</w:t>
      </w:r>
    </w:p>
    <w:p w:rsidR="00242B58" w:rsidRPr="00582F71" w:rsidRDefault="00242B58" w:rsidP="00582F71">
      <w:pPr>
        <w:numPr>
          <w:ilvl w:val="0"/>
          <w:numId w:val="8"/>
        </w:numPr>
        <w:spacing w:after="0" w:line="240" w:lineRule="auto"/>
        <w:ind w:left="0"/>
        <w:contextualSpacing/>
        <w:jc w:val="both"/>
        <w:rPr>
          <w:rFonts w:ascii="Times New Roman" w:eastAsia="Times New Roman" w:hAnsi="Times New Roman" w:cs="Times New Roman"/>
          <w:sz w:val="20"/>
          <w:szCs w:val="20"/>
          <w:lang w:eastAsia="ru-RU"/>
        </w:rPr>
      </w:pPr>
      <w:proofErr w:type="spellStart"/>
      <w:r w:rsidRPr="00582F71">
        <w:rPr>
          <w:rFonts w:ascii="Times New Roman" w:eastAsia="Times New Roman" w:hAnsi="Times New Roman" w:cs="Times New Roman"/>
          <w:sz w:val="20"/>
          <w:szCs w:val="20"/>
          <w:lang w:eastAsia="ru-RU"/>
        </w:rPr>
        <w:t>академиялық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және</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көркем</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лексиканы</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меңгерту</w:t>
      </w:r>
      <w:proofErr w:type="spellEnd"/>
      <w:r w:rsidRPr="00582F71">
        <w:rPr>
          <w:rFonts w:ascii="Times New Roman" w:eastAsia="Times New Roman" w:hAnsi="Times New Roman" w:cs="Times New Roman"/>
          <w:sz w:val="20"/>
          <w:szCs w:val="20"/>
          <w:lang w:eastAsia="ru-RU"/>
        </w:rPr>
        <w:t>;</w:t>
      </w:r>
    </w:p>
    <w:p w:rsidR="00242B58" w:rsidRPr="00582F71" w:rsidRDefault="00242B58" w:rsidP="00582F71">
      <w:pPr>
        <w:numPr>
          <w:ilvl w:val="0"/>
          <w:numId w:val="8"/>
        </w:numPr>
        <w:spacing w:after="0" w:line="240" w:lineRule="auto"/>
        <w:ind w:left="0"/>
        <w:contextualSpacing/>
        <w:jc w:val="both"/>
        <w:rPr>
          <w:rFonts w:ascii="Times New Roman" w:eastAsia="Times New Roman" w:hAnsi="Times New Roman" w:cs="Times New Roman"/>
          <w:sz w:val="20"/>
          <w:szCs w:val="20"/>
          <w:lang w:eastAsia="ru-RU"/>
        </w:rPr>
      </w:pPr>
      <w:proofErr w:type="spellStart"/>
      <w:r w:rsidRPr="00582F71">
        <w:rPr>
          <w:rFonts w:ascii="Times New Roman" w:eastAsia="Times New Roman" w:hAnsi="Times New Roman" w:cs="Times New Roman"/>
          <w:sz w:val="20"/>
          <w:szCs w:val="20"/>
          <w:lang w:eastAsia="ru-RU"/>
        </w:rPr>
        <w:t>функционалдық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грамматиканы</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практикалық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тұ</w:t>
      </w:r>
      <w:proofErr w:type="gramStart"/>
      <w:r w:rsidRPr="00582F71">
        <w:rPr>
          <w:rFonts w:ascii="Times New Roman" w:eastAsia="Times New Roman" w:hAnsi="Times New Roman" w:cs="Times New Roman"/>
          <w:sz w:val="20"/>
          <w:szCs w:val="20"/>
          <w:lang w:eastAsia="ru-RU"/>
        </w:rPr>
        <w:t>р</w:t>
      </w:r>
      <w:proofErr w:type="gramEnd"/>
      <w:r w:rsidRPr="00582F71">
        <w:rPr>
          <w:rFonts w:ascii="Times New Roman" w:eastAsia="Times New Roman" w:hAnsi="Times New Roman" w:cs="Times New Roman"/>
          <w:sz w:val="20"/>
          <w:szCs w:val="20"/>
          <w:lang w:eastAsia="ru-RU"/>
        </w:rPr>
        <w:t>ғыда</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қолдану</w:t>
      </w:r>
      <w:proofErr w:type="spellEnd"/>
      <w:r w:rsidRPr="00582F71">
        <w:rPr>
          <w:rFonts w:ascii="Times New Roman" w:eastAsia="Times New Roman" w:hAnsi="Times New Roman" w:cs="Times New Roman"/>
          <w:sz w:val="20"/>
          <w:szCs w:val="20"/>
          <w:lang w:eastAsia="ru-RU"/>
        </w:rPr>
        <w:t>;</w:t>
      </w:r>
    </w:p>
    <w:p w:rsidR="00242B58" w:rsidRPr="00582F71" w:rsidRDefault="00242B58" w:rsidP="00582F71">
      <w:pPr>
        <w:numPr>
          <w:ilvl w:val="0"/>
          <w:numId w:val="8"/>
        </w:numPr>
        <w:spacing w:after="0" w:line="240" w:lineRule="auto"/>
        <w:ind w:left="0"/>
        <w:contextualSpacing/>
        <w:jc w:val="both"/>
        <w:rPr>
          <w:rFonts w:ascii="Times New Roman" w:eastAsia="Times New Roman" w:hAnsi="Times New Roman" w:cs="Times New Roman"/>
          <w:sz w:val="20"/>
          <w:szCs w:val="20"/>
          <w:lang w:eastAsia="ru-RU"/>
        </w:rPr>
      </w:pPr>
      <w:proofErr w:type="spellStart"/>
      <w:r w:rsidRPr="00582F71">
        <w:rPr>
          <w:rFonts w:ascii="Times New Roman" w:eastAsia="Times New Roman" w:hAnsi="Times New Roman" w:cs="Times New Roman"/>
          <w:sz w:val="20"/>
          <w:szCs w:val="20"/>
          <w:lang w:eastAsia="ru-RU"/>
        </w:rPr>
        <w:t>стилистикалық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нормаларды</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ажырату</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жүзеге</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асырылады</w:t>
      </w:r>
      <w:proofErr w:type="spellEnd"/>
      <w:r w:rsidRPr="00582F71">
        <w:rPr>
          <w:rFonts w:ascii="Times New Roman" w:eastAsia="Times New Roman" w:hAnsi="Times New Roman" w:cs="Times New Roman"/>
          <w:sz w:val="20"/>
          <w:szCs w:val="20"/>
          <w:lang w:eastAsia="ru-RU"/>
        </w:rPr>
        <w:t>.</w:t>
      </w:r>
    </w:p>
    <w:p w:rsidR="00242B58" w:rsidRPr="00582F71" w:rsidRDefault="00242B58" w:rsidP="00582F71">
      <w:pPr>
        <w:spacing w:after="0" w:line="240" w:lineRule="auto"/>
        <w:contextualSpacing/>
        <w:jc w:val="both"/>
        <w:rPr>
          <w:rFonts w:ascii="Times New Roman" w:eastAsia="Times New Roman" w:hAnsi="Times New Roman" w:cs="Times New Roman"/>
          <w:sz w:val="20"/>
          <w:szCs w:val="20"/>
          <w:lang w:eastAsia="ru-RU"/>
        </w:rPr>
      </w:pPr>
      <w:proofErr w:type="spellStart"/>
      <w:r w:rsidRPr="00582F71">
        <w:rPr>
          <w:rFonts w:ascii="Times New Roman" w:eastAsia="Times New Roman" w:hAnsi="Times New Roman" w:cs="Times New Roman"/>
          <w:sz w:val="20"/>
          <w:szCs w:val="20"/>
          <w:lang w:eastAsia="ru-RU"/>
        </w:rPr>
        <w:t>Лексикалық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жұмыс</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семантикалық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ө</w:t>
      </w:r>
      <w:proofErr w:type="gramStart"/>
      <w:r w:rsidRPr="00582F71">
        <w:rPr>
          <w:rFonts w:ascii="Times New Roman" w:eastAsia="Times New Roman" w:hAnsi="Times New Roman" w:cs="Times New Roman"/>
          <w:sz w:val="20"/>
          <w:szCs w:val="20"/>
          <w:lang w:eastAsia="ru-RU"/>
        </w:rPr>
        <w:t>р</w:t>
      </w:r>
      <w:proofErr w:type="gramEnd"/>
      <w:r w:rsidRPr="00582F71">
        <w:rPr>
          <w:rFonts w:ascii="Times New Roman" w:eastAsia="Times New Roman" w:hAnsi="Times New Roman" w:cs="Times New Roman"/>
          <w:sz w:val="20"/>
          <w:szCs w:val="20"/>
          <w:lang w:eastAsia="ru-RU"/>
        </w:rPr>
        <w:t>істер</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синонимдік</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және</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антонимдік</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қатарлар</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арқылы</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ұйымдастырылады</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Бұ</w:t>
      </w:r>
      <w:proofErr w:type="gramStart"/>
      <w:r w:rsidRPr="00582F71">
        <w:rPr>
          <w:rFonts w:ascii="Times New Roman" w:eastAsia="Times New Roman" w:hAnsi="Times New Roman" w:cs="Times New Roman"/>
          <w:sz w:val="20"/>
          <w:szCs w:val="20"/>
          <w:lang w:eastAsia="ru-RU"/>
        </w:rPr>
        <w:t>л</w:t>
      </w:r>
      <w:proofErr w:type="spellEnd"/>
      <w:proofErr w:type="gram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тәсіл</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оқушылардың</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сөздік</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қорын</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жүйелеуге</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мүмкіндік</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береді</w:t>
      </w:r>
      <w:proofErr w:type="spellEnd"/>
      <w:r w:rsidRPr="00582F71">
        <w:rPr>
          <w:rFonts w:ascii="Times New Roman" w:eastAsia="Times New Roman" w:hAnsi="Times New Roman" w:cs="Times New Roman"/>
          <w:sz w:val="20"/>
          <w:szCs w:val="20"/>
          <w:lang w:eastAsia="ru-RU"/>
        </w:rPr>
        <w:t>.</w:t>
      </w:r>
    </w:p>
    <w:p w:rsidR="00242B58" w:rsidRPr="00582F71" w:rsidRDefault="00242B58" w:rsidP="00582F71">
      <w:pPr>
        <w:spacing w:after="0" w:line="240" w:lineRule="auto"/>
        <w:contextualSpacing/>
        <w:outlineLvl w:val="2"/>
        <w:rPr>
          <w:rFonts w:ascii="Times New Roman" w:eastAsia="Times New Roman" w:hAnsi="Times New Roman" w:cs="Times New Roman"/>
          <w:b/>
          <w:bCs/>
          <w:sz w:val="20"/>
          <w:szCs w:val="20"/>
          <w:lang w:eastAsia="ru-RU"/>
        </w:rPr>
      </w:pPr>
      <w:r w:rsidRPr="00582F71">
        <w:rPr>
          <w:rFonts w:ascii="Times New Roman" w:eastAsia="Times New Roman" w:hAnsi="Times New Roman" w:cs="Times New Roman"/>
          <w:b/>
          <w:bCs/>
          <w:sz w:val="20"/>
          <w:szCs w:val="20"/>
          <w:lang w:eastAsia="ru-RU"/>
        </w:rPr>
        <w:t xml:space="preserve">2. </w:t>
      </w:r>
      <w:proofErr w:type="spellStart"/>
      <w:r w:rsidRPr="00582F71">
        <w:rPr>
          <w:rFonts w:ascii="Times New Roman" w:eastAsia="Times New Roman" w:hAnsi="Times New Roman" w:cs="Times New Roman"/>
          <w:b/>
          <w:bCs/>
          <w:sz w:val="20"/>
          <w:szCs w:val="20"/>
          <w:lang w:eastAsia="ru-RU"/>
        </w:rPr>
        <w:t>Мәтінмен</w:t>
      </w:r>
      <w:proofErr w:type="spellEnd"/>
      <w:r w:rsidRPr="00582F71">
        <w:rPr>
          <w:rFonts w:ascii="Times New Roman" w:eastAsia="Times New Roman" w:hAnsi="Times New Roman" w:cs="Times New Roman"/>
          <w:b/>
          <w:bCs/>
          <w:sz w:val="20"/>
          <w:szCs w:val="20"/>
          <w:lang w:eastAsia="ru-RU"/>
        </w:rPr>
        <w:t xml:space="preserve"> </w:t>
      </w:r>
      <w:proofErr w:type="spellStart"/>
      <w:r w:rsidRPr="00582F71">
        <w:rPr>
          <w:rFonts w:ascii="Times New Roman" w:eastAsia="Times New Roman" w:hAnsi="Times New Roman" w:cs="Times New Roman"/>
          <w:b/>
          <w:bCs/>
          <w:sz w:val="20"/>
          <w:szCs w:val="20"/>
          <w:lang w:eastAsia="ru-RU"/>
        </w:rPr>
        <w:t>жұмыс</w:t>
      </w:r>
      <w:proofErr w:type="spellEnd"/>
      <w:r w:rsidRPr="00582F71">
        <w:rPr>
          <w:rFonts w:ascii="Times New Roman" w:eastAsia="Times New Roman" w:hAnsi="Times New Roman" w:cs="Times New Roman"/>
          <w:b/>
          <w:bCs/>
          <w:sz w:val="20"/>
          <w:szCs w:val="20"/>
          <w:lang w:eastAsia="ru-RU"/>
        </w:rPr>
        <w:t xml:space="preserve"> </w:t>
      </w:r>
      <w:proofErr w:type="spellStart"/>
      <w:r w:rsidRPr="00582F71">
        <w:rPr>
          <w:rFonts w:ascii="Times New Roman" w:eastAsia="Times New Roman" w:hAnsi="Times New Roman" w:cs="Times New Roman"/>
          <w:b/>
          <w:bCs/>
          <w:sz w:val="20"/>
          <w:szCs w:val="20"/>
          <w:lang w:eastAsia="ru-RU"/>
        </w:rPr>
        <w:t>істеу</w:t>
      </w:r>
      <w:proofErr w:type="spellEnd"/>
      <w:r w:rsidRPr="00582F71">
        <w:rPr>
          <w:rFonts w:ascii="Times New Roman" w:eastAsia="Times New Roman" w:hAnsi="Times New Roman" w:cs="Times New Roman"/>
          <w:b/>
          <w:bCs/>
          <w:sz w:val="20"/>
          <w:szCs w:val="20"/>
          <w:lang w:eastAsia="ru-RU"/>
        </w:rPr>
        <w:t xml:space="preserve"> </w:t>
      </w:r>
      <w:proofErr w:type="spellStart"/>
      <w:r w:rsidRPr="00582F71">
        <w:rPr>
          <w:rFonts w:ascii="Times New Roman" w:eastAsia="Times New Roman" w:hAnsi="Times New Roman" w:cs="Times New Roman"/>
          <w:b/>
          <w:bCs/>
          <w:sz w:val="20"/>
          <w:szCs w:val="20"/>
          <w:lang w:eastAsia="ru-RU"/>
        </w:rPr>
        <w:t>стратегиялары</w:t>
      </w:r>
      <w:proofErr w:type="spellEnd"/>
    </w:p>
    <w:p w:rsidR="00242B58" w:rsidRPr="00582F71" w:rsidRDefault="00242B58" w:rsidP="00582F71">
      <w:pPr>
        <w:spacing w:after="0" w:line="240" w:lineRule="auto"/>
        <w:contextualSpacing/>
        <w:jc w:val="both"/>
        <w:rPr>
          <w:rFonts w:ascii="Times New Roman" w:eastAsia="Times New Roman" w:hAnsi="Times New Roman" w:cs="Times New Roman"/>
          <w:sz w:val="20"/>
          <w:szCs w:val="20"/>
          <w:lang w:eastAsia="ru-RU"/>
        </w:rPr>
      </w:pPr>
      <w:proofErr w:type="spellStart"/>
      <w:r w:rsidRPr="00582F71">
        <w:rPr>
          <w:rFonts w:ascii="Times New Roman" w:eastAsia="Times New Roman" w:hAnsi="Times New Roman" w:cs="Times New Roman"/>
          <w:sz w:val="20"/>
          <w:szCs w:val="20"/>
          <w:lang w:eastAsia="ru-RU"/>
        </w:rPr>
        <w:t>Мәтін</w:t>
      </w:r>
      <w:proofErr w:type="spellEnd"/>
      <w:r w:rsidRPr="00582F71">
        <w:rPr>
          <w:rFonts w:ascii="Times New Roman" w:eastAsia="Times New Roman" w:hAnsi="Times New Roman" w:cs="Times New Roman"/>
          <w:sz w:val="20"/>
          <w:szCs w:val="20"/>
          <w:lang w:eastAsia="ru-RU"/>
        </w:rPr>
        <w:t xml:space="preserve"> – </w:t>
      </w:r>
      <w:proofErr w:type="spellStart"/>
      <w:r w:rsidRPr="00582F71">
        <w:rPr>
          <w:rFonts w:ascii="Times New Roman" w:eastAsia="Times New Roman" w:hAnsi="Times New Roman" w:cs="Times New Roman"/>
          <w:sz w:val="20"/>
          <w:szCs w:val="20"/>
          <w:lang w:eastAsia="ru-RU"/>
        </w:rPr>
        <w:t>олимпиадалық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тапсырмалардың</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нег</w:t>
      </w:r>
      <w:r w:rsidR="00FB234B" w:rsidRPr="00582F71">
        <w:rPr>
          <w:rFonts w:ascii="Times New Roman" w:eastAsia="Times New Roman" w:hAnsi="Times New Roman" w:cs="Times New Roman"/>
          <w:sz w:val="20"/>
          <w:szCs w:val="20"/>
          <w:lang w:eastAsia="ru-RU"/>
        </w:rPr>
        <w:t>ізгі</w:t>
      </w:r>
      <w:proofErr w:type="spellEnd"/>
      <w:r w:rsidR="00FB234B" w:rsidRPr="00582F71">
        <w:rPr>
          <w:rFonts w:ascii="Times New Roman" w:eastAsia="Times New Roman" w:hAnsi="Times New Roman" w:cs="Times New Roman"/>
          <w:sz w:val="20"/>
          <w:szCs w:val="20"/>
          <w:lang w:eastAsia="ru-RU"/>
        </w:rPr>
        <w:t xml:space="preserve"> </w:t>
      </w:r>
      <w:proofErr w:type="spellStart"/>
      <w:r w:rsidR="00FB234B" w:rsidRPr="00582F71">
        <w:rPr>
          <w:rFonts w:ascii="Times New Roman" w:eastAsia="Times New Roman" w:hAnsi="Times New Roman" w:cs="Times New Roman"/>
          <w:sz w:val="20"/>
          <w:szCs w:val="20"/>
          <w:lang w:eastAsia="ru-RU"/>
        </w:rPr>
        <w:t>нысаны</w:t>
      </w:r>
      <w:proofErr w:type="spellEnd"/>
      <w:r w:rsidR="00FB234B" w:rsidRPr="00582F71">
        <w:rPr>
          <w:rFonts w:ascii="Times New Roman" w:eastAsia="Times New Roman" w:hAnsi="Times New Roman" w:cs="Times New Roman"/>
          <w:sz w:val="20"/>
          <w:szCs w:val="20"/>
          <w:lang w:eastAsia="ru-RU"/>
        </w:rPr>
        <w:t xml:space="preserve">. </w:t>
      </w:r>
      <w:proofErr w:type="spellStart"/>
      <w:r w:rsidR="00FB234B" w:rsidRPr="00582F71">
        <w:rPr>
          <w:rFonts w:ascii="Times New Roman" w:eastAsia="Times New Roman" w:hAnsi="Times New Roman" w:cs="Times New Roman"/>
          <w:sz w:val="20"/>
          <w:szCs w:val="20"/>
          <w:lang w:eastAsia="ru-RU"/>
        </w:rPr>
        <w:t>Сондықтан</w:t>
      </w:r>
      <w:proofErr w:type="spellEnd"/>
      <w:r w:rsidR="00FB234B" w:rsidRPr="00582F71">
        <w:rPr>
          <w:rFonts w:ascii="Times New Roman" w:eastAsia="Times New Roman" w:hAnsi="Times New Roman" w:cs="Times New Roman"/>
          <w:sz w:val="20"/>
          <w:szCs w:val="20"/>
          <w:lang w:eastAsia="ru-RU"/>
        </w:rPr>
        <w:t xml:space="preserve"> </w:t>
      </w:r>
      <w:proofErr w:type="spellStart"/>
      <w:r w:rsidR="00FB234B" w:rsidRPr="00582F71">
        <w:rPr>
          <w:rFonts w:ascii="Times New Roman" w:eastAsia="Times New Roman" w:hAnsi="Times New Roman" w:cs="Times New Roman"/>
          <w:sz w:val="20"/>
          <w:szCs w:val="20"/>
          <w:lang w:eastAsia="ru-RU"/>
        </w:rPr>
        <w:t>мәтінмен</w:t>
      </w:r>
      <w:proofErr w:type="spellEnd"/>
      <w:r w:rsidR="00FB234B" w:rsidRPr="00582F71">
        <w:rPr>
          <w:rFonts w:ascii="Times New Roman" w:eastAsia="Times New Roman" w:hAnsi="Times New Roman" w:cs="Times New Roman"/>
          <w:sz w:val="20"/>
          <w:szCs w:val="20"/>
          <w:lang w:val="kk-KZ" w:eastAsia="ru-RU"/>
        </w:rPr>
        <w:t xml:space="preserve"> </w:t>
      </w:r>
      <w:proofErr w:type="spellStart"/>
      <w:r w:rsidRPr="00582F71">
        <w:rPr>
          <w:rFonts w:ascii="Times New Roman" w:eastAsia="Times New Roman" w:hAnsi="Times New Roman" w:cs="Times New Roman"/>
          <w:sz w:val="20"/>
          <w:szCs w:val="20"/>
          <w:lang w:eastAsia="ru-RU"/>
        </w:rPr>
        <w:t>жұмыс</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істеу</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дағдыларын</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қалыптастыру</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ерекше</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маң</w:t>
      </w:r>
      <w:proofErr w:type="gramStart"/>
      <w:r w:rsidRPr="00582F71">
        <w:rPr>
          <w:rFonts w:ascii="Times New Roman" w:eastAsia="Times New Roman" w:hAnsi="Times New Roman" w:cs="Times New Roman"/>
          <w:sz w:val="20"/>
          <w:szCs w:val="20"/>
          <w:lang w:eastAsia="ru-RU"/>
        </w:rPr>
        <w:t>ыз</w:t>
      </w:r>
      <w:proofErr w:type="gramEnd"/>
      <w:r w:rsidRPr="00582F71">
        <w:rPr>
          <w:rFonts w:ascii="Times New Roman" w:eastAsia="Times New Roman" w:hAnsi="Times New Roman" w:cs="Times New Roman"/>
          <w:sz w:val="20"/>
          <w:szCs w:val="20"/>
          <w:lang w:eastAsia="ru-RU"/>
        </w:rPr>
        <w:t>ға</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ие</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Бұ</w:t>
      </w:r>
      <w:proofErr w:type="gramStart"/>
      <w:r w:rsidRPr="00582F71">
        <w:rPr>
          <w:rFonts w:ascii="Times New Roman" w:eastAsia="Times New Roman" w:hAnsi="Times New Roman" w:cs="Times New Roman"/>
          <w:sz w:val="20"/>
          <w:szCs w:val="20"/>
          <w:lang w:eastAsia="ru-RU"/>
        </w:rPr>
        <w:t>л</w:t>
      </w:r>
      <w:proofErr w:type="spellEnd"/>
      <w:proofErr w:type="gram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кезеңде</w:t>
      </w:r>
      <w:proofErr w:type="spellEnd"/>
      <w:r w:rsidRPr="00582F71">
        <w:rPr>
          <w:rFonts w:ascii="Times New Roman" w:eastAsia="Times New Roman" w:hAnsi="Times New Roman" w:cs="Times New Roman"/>
          <w:sz w:val="20"/>
          <w:szCs w:val="20"/>
          <w:lang w:eastAsia="ru-RU"/>
        </w:rPr>
        <w:t>:</w:t>
      </w:r>
    </w:p>
    <w:p w:rsidR="00242B58" w:rsidRPr="00582F71" w:rsidRDefault="00242B58" w:rsidP="00582F71">
      <w:pPr>
        <w:numPr>
          <w:ilvl w:val="0"/>
          <w:numId w:val="9"/>
        </w:numPr>
        <w:spacing w:after="0" w:line="240" w:lineRule="auto"/>
        <w:ind w:left="0"/>
        <w:contextualSpacing/>
        <w:rPr>
          <w:rFonts w:ascii="Times New Roman" w:eastAsia="Times New Roman" w:hAnsi="Times New Roman" w:cs="Times New Roman"/>
          <w:sz w:val="20"/>
          <w:szCs w:val="20"/>
          <w:lang w:eastAsia="ru-RU"/>
        </w:rPr>
      </w:pPr>
      <w:proofErr w:type="spellStart"/>
      <w:proofErr w:type="gramStart"/>
      <w:r w:rsidRPr="00582F71">
        <w:rPr>
          <w:rFonts w:ascii="Times New Roman" w:eastAsia="Times New Roman" w:hAnsi="Times New Roman" w:cs="Times New Roman"/>
          <w:sz w:val="20"/>
          <w:szCs w:val="20"/>
          <w:lang w:eastAsia="ru-RU"/>
        </w:rPr>
        <w:t>м</w:t>
      </w:r>
      <w:proofErr w:type="gramEnd"/>
      <w:r w:rsidRPr="00582F71">
        <w:rPr>
          <w:rFonts w:ascii="Times New Roman" w:eastAsia="Times New Roman" w:hAnsi="Times New Roman" w:cs="Times New Roman"/>
          <w:sz w:val="20"/>
          <w:szCs w:val="20"/>
          <w:lang w:eastAsia="ru-RU"/>
        </w:rPr>
        <w:t>әтіннің</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тақырыбы</w:t>
      </w:r>
      <w:proofErr w:type="spellEnd"/>
      <w:r w:rsidRPr="00582F71">
        <w:rPr>
          <w:rFonts w:ascii="Times New Roman" w:eastAsia="Times New Roman" w:hAnsi="Times New Roman" w:cs="Times New Roman"/>
          <w:sz w:val="20"/>
          <w:szCs w:val="20"/>
          <w:lang w:eastAsia="ru-RU"/>
        </w:rPr>
        <w:t xml:space="preserve"> мен </w:t>
      </w:r>
      <w:proofErr w:type="spellStart"/>
      <w:r w:rsidRPr="00582F71">
        <w:rPr>
          <w:rFonts w:ascii="Times New Roman" w:eastAsia="Times New Roman" w:hAnsi="Times New Roman" w:cs="Times New Roman"/>
          <w:sz w:val="20"/>
          <w:szCs w:val="20"/>
          <w:lang w:eastAsia="ru-RU"/>
        </w:rPr>
        <w:t>негізгі</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идеясын</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анықтау</w:t>
      </w:r>
      <w:proofErr w:type="spellEnd"/>
      <w:r w:rsidRPr="00582F71">
        <w:rPr>
          <w:rFonts w:ascii="Times New Roman" w:eastAsia="Times New Roman" w:hAnsi="Times New Roman" w:cs="Times New Roman"/>
          <w:sz w:val="20"/>
          <w:szCs w:val="20"/>
          <w:lang w:eastAsia="ru-RU"/>
        </w:rPr>
        <w:t>;</w:t>
      </w:r>
    </w:p>
    <w:p w:rsidR="00242B58" w:rsidRPr="00582F71" w:rsidRDefault="00242B58" w:rsidP="00582F71">
      <w:pPr>
        <w:numPr>
          <w:ilvl w:val="0"/>
          <w:numId w:val="9"/>
        </w:numPr>
        <w:spacing w:after="0" w:line="240" w:lineRule="auto"/>
        <w:ind w:left="0"/>
        <w:contextualSpacing/>
        <w:rPr>
          <w:rFonts w:ascii="Times New Roman" w:eastAsia="Times New Roman" w:hAnsi="Times New Roman" w:cs="Times New Roman"/>
          <w:sz w:val="20"/>
          <w:szCs w:val="20"/>
          <w:lang w:eastAsia="ru-RU"/>
        </w:rPr>
      </w:pPr>
      <w:proofErr w:type="spellStart"/>
      <w:proofErr w:type="gramStart"/>
      <w:r w:rsidRPr="00582F71">
        <w:rPr>
          <w:rFonts w:ascii="Times New Roman" w:eastAsia="Times New Roman" w:hAnsi="Times New Roman" w:cs="Times New Roman"/>
          <w:sz w:val="20"/>
          <w:szCs w:val="20"/>
          <w:lang w:eastAsia="ru-RU"/>
        </w:rPr>
        <w:t>м</w:t>
      </w:r>
      <w:proofErr w:type="gramEnd"/>
      <w:r w:rsidRPr="00582F71">
        <w:rPr>
          <w:rFonts w:ascii="Times New Roman" w:eastAsia="Times New Roman" w:hAnsi="Times New Roman" w:cs="Times New Roman"/>
          <w:sz w:val="20"/>
          <w:szCs w:val="20"/>
          <w:lang w:eastAsia="ru-RU"/>
        </w:rPr>
        <w:t>әтіннің</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композициялық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құрылымын</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талдау</w:t>
      </w:r>
      <w:proofErr w:type="spellEnd"/>
      <w:r w:rsidRPr="00582F71">
        <w:rPr>
          <w:rFonts w:ascii="Times New Roman" w:eastAsia="Times New Roman" w:hAnsi="Times New Roman" w:cs="Times New Roman"/>
          <w:sz w:val="20"/>
          <w:szCs w:val="20"/>
          <w:lang w:eastAsia="ru-RU"/>
        </w:rPr>
        <w:t>;</w:t>
      </w:r>
    </w:p>
    <w:p w:rsidR="00242B58" w:rsidRPr="00582F71" w:rsidRDefault="00242B58" w:rsidP="00582F71">
      <w:pPr>
        <w:numPr>
          <w:ilvl w:val="0"/>
          <w:numId w:val="9"/>
        </w:numPr>
        <w:spacing w:after="0" w:line="240" w:lineRule="auto"/>
        <w:ind w:left="0"/>
        <w:contextualSpacing/>
        <w:rPr>
          <w:rFonts w:ascii="Times New Roman" w:eastAsia="Times New Roman" w:hAnsi="Times New Roman" w:cs="Times New Roman"/>
          <w:sz w:val="20"/>
          <w:szCs w:val="20"/>
          <w:lang w:eastAsia="ru-RU"/>
        </w:rPr>
      </w:pPr>
      <w:proofErr w:type="spellStart"/>
      <w:r w:rsidRPr="00582F71">
        <w:rPr>
          <w:rFonts w:ascii="Times New Roman" w:eastAsia="Times New Roman" w:hAnsi="Times New Roman" w:cs="Times New Roman"/>
          <w:sz w:val="20"/>
          <w:szCs w:val="20"/>
          <w:lang w:eastAsia="ru-RU"/>
        </w:rPr>
        <w:t>авторлық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позицияны</w:t>
      </w:r>
      <w:proofErr w:type="spellEnd"/>
      <w:r w:rsidRPr="00582F71">
        <w:rPr>
          <w:rFonts w:ascii="Times New Roman" w:eastAsia="Times New Roman" w:hAnsi="Times New Roman" w:cs="Times New Roman"/>
          <w:sz w:val="20"/>
          <w:szCs w:val="20"/>
          <w:lang w:eastAsia="ru-RU"/>
        </w:rPr>
        <w:t xml:space="preserve"> </w:t>
      </w:r>
      <w:proofErr w:type="spellStart"/>
      <w:proofErr w:type="gramStart"/>
      <w:r w:rsidRPr="00582F71">
        <w:rPr>
          <w:rFonts w:ascii="Times New Roman" w:eastAsia="Times New Roman" w:hAnsi="Times New Roman" w:cs="Times New Roman"/>
          <w:sz w:val="20"/>
          <w:szCs w:val="20"/>
          <w:lang w:eastAsia="ru-RU"/>
        </w:rPr>
        <w:t>ай</w:t>
      </w:r>
      <w:proofErr w:type="gramEnd"/>
      <w:r w:rsidRPr="00582F71">
        <w:rPr>
          <w:rFonts w:ascii="Times New Roman" w:eastAsia="Times New Roman" w:hAnsi="Times New Roman" w:cs="Times New Roman"/>
          <w:sz w:val="20"/>
          <w:szCs w:val="20"/>
          <w:lang w:eastAsia="ru-RU"/>
        </w:rPr>
        <w:t>қындау</w:t>
      </w:r>
      <w:proofErr w:type="spellEnd"/>
      <w:r w:rsidRPr="00582F71">
        <w:rPr>
          <w:rFonts w:ascii="Times New Roman" w:eastAsia="Times New Roman" w:hAnsi="Times New Roman" w:cs="Times New Roman"/>
          <w:sz w:val="20"/>
          <w:szCs w:val="20"/>
          <w:lang w:eastAsia="ru-RU"/>
        </w:rPr>
        <w:t>;</w:t>
      </w:r>
    </w:p>
    <w:p w:rsidR="00242B58" w:rsidRPr="00582F71" w:rsidRDefault="00242B58" w:rsidP="00582F71">
      <w:pPr>
        <w:numPr>
          <w:ilvl w:val="0"/>
          <w:numId w:val="9"/>
        </w:numPr>
        <w:spacing w:after="0" w:line="240" w:lineRule="auto"/>
        <w:ind w:left="0"/>
        <w:contextualSpacing/>
        <w:rPr>
          <w:rFonts w:ascii="Times New Roman" w:eastAsia="Times New Roman" w:hAnsi="Times New Roman" w:cs="Times New Roman"/>
          <w:sz w:val="20"/>
          <w:szCs w:val="20"/>
          <w:lang w:eastAsia="ru-RU"/>
        </w:rPr>
      </w:pPr>
      <w:proofErr w:type="spellStart"/>
      <w:proofErr w:type="gramStart"/>
      <w:r w:rsidRPr="00582F71">
        <w:rPr>
          <w:rFonts w:ascii="Times New Roman" w:eastAsia="Times New Roman" w:hAnsi="Times New Roman" w:cs="Times New Roman"/>
          <w:sz w:val="20"/>
          <w:szCs w:val="20"/>
          <w:lang w:eastAsia="ru-RU"/>
        </w:rPr>
        <w:t>м</w:t>
      </w:r>
      <w:proofErr w:type="gramEnd"/>
      <w:r w:rsidRPr="00582F71">
        <w:rPr>
          <w:rFonts w:ascii="Times New Roman" w:eastAsia="Times New Roman" w:hAnsi="Times New Roman" w:cs="Times New Roman"/>
          <w:sz w:val="20"/>
          <w:szCs w:val="20"/>
          <w:lang w:eastAsia="ru-RU"/>
        </w:rPr>
        <w:t>әтінге</w:t>
      </w:r>
      <w:proofErr w:type="spellEnd"/>
      <w:r w:rsidRPr="00582F71">
        <w:rPr>
          <w:rFonts w:ascii="Times New Roman" w:eastAsia="Times New Roman" w:hAnsi="Times New Roman" w:cs="Times New Roman"/>
          <w:sz w:val="20"/>
          <w:szCs w:val="20"/>
          <w:lang w:eastAsia="ru-RU"/>
        </w:rPr>
        <w:t xml:space="preserve"> интерпретация </w:t>
      </w:r>
      <w:proofErr w:type="spellStart"/>
      <w:r w:rsidRPr="00582F71">
        <w:rPr>
          <w:rFonts w:ascii="Times New Roman" w:eastAsia="Times New Roman" w:hAnsi="Times New Roman" w:cs="Times New Roman"/>
          <w:sz w:val="20"/>
          <w:szCs w:val="20"/>
          <w:lang w:eastAsia="ru-RU"/>
        </w:rPr>
        <w:t>жасау</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жүзеге</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асырылады</w:t>
      </w:r>
      <w:proofErr w:type="spellEnd"/>
      <w:r w:rsidRPr="00582F71">
        <w:rPr>
          <w:rFonts w:ascii="Times New Roman" w:eastAsia="Times New Roman" w:hAnsi="Times New Roman" w:cs="Times New Roman"/>
          <w:sz w:val="20"/>
          <w:szCs w:val="20"/>
          <w:lang w:eastAsia="ru-RU"/>
        </w:rPr>
        <w:t>.</w:t>
      </w:r>
    </w:p>
    <w:p w:rsidR="00242B58" w:rsidRPr="00582F71" w:rsidRDefault="00242B58" w:rsidP="00582F71">
      <w:pPr>
        <w:spacing w:after="0" w:line="240" w:lineRule="auto"/>
        <w:contextualSpacing/>
        <w:rPr>
          <w:rFonts w:ascii="Times New Roman" w:eastAsia="Times New Roman" w:hAnsi="Times New Roman" w:cs="Times New Roman"/>
          <w:sz w:val="20"/>
          <w:szCs w:val="20"/>
          <w:lang w:eastAsia="ru-RU"/>
        </w:rPr>
      </w:pPr>
      <w:proofErr w:type="spellStart"/>
      <w:r w:rsidRPr="00582F71">
        <w:rPr>
          <w:rFonts w:ascii="Times New Roman" w:eastAsia="Times New Roman" w:hAnsi="Times New Roman" w:cs="Times New Roman"/>
          <w:sz w:val="20"/>
          <w:szCs w:val="20"/>
          <w:lang w:eastAsia="ru-RU"/>
        </w:rPr>
        <w:t>Мәтін</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лингвистикасының</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когезия</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когеренттілік</w:t>
      </w:r>
      <w:proofErr w:type="spellEnd"/>
      <w:r w:rsidRPr="00582F71">
        <w:rPr>
          <w:rFonts w:ascii="Times New Roman" w:eastAsia="Times New Roman" w:hAnsi="Times New Roman" w:cs="Times New Roman"/>
          <w:sz w:val="20"/>
          <w:szCs w:val="20"/>
          <w:lang w:eastAsia="ru-RU"/>
        </w:rPr>
        <w:t xml:space="preserve">, прагматика </w:t>
      </w:r>
      <w:proofErr w:type="spellStart"/>
      <w:r w:rsidRPr="00582F71">
        <w:rPr>
          <w:rFonts w:ascii="Times New Roman" w:eastAsia="Times New Roman" w:hAnsi="Times New Roman" w:cs="Times New Roman"/>
          <w:sz w:val="20"/>
          <w:szCs w:val="20"/>
          <w:lang w:eastAsia="ru-RU"/>
        </w:rPr>
        <w:t>сияқты</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категориялары</w:t>
      </w:r>
      <w:proofErr w:type="spellEnd"/>
      <w:r w:rsidRPr="00582F71">
        <w:rPr>
          <w:rFonts w:ascii="Times New Roman" w:eastAsia="Times New Roman" w:hAnsi="Times New Roman" w:cs="Times New Roman"/>
          <w:sz w:val="20"/>
          <w:szCs w:val="20"/>
          <w:lang w:eastAsia="ru-RU"/>
        </w:rPr>
        <w:t xml:space="preserve"> </w:t>
      </w:r>
      <w:proofErr w:type="spellStart"/>
      <w:proofErr w:type="gramStart"/>
      <w:r w:rsidRPr="00582F71">
        <w:rPr>
          <w:rFonts w:ascii="Times New Roman" w:eastAsia="Times New Roman" w:hAnsi="Times New Roman" w:cs="Times New Roman"/>
          <w:sz w:val="20"/>
          <w:szCs w:val="20"/>
          <w:lang w:eastAsia="ru-RU"/>
        </w:rPr>
        <w:t>басшылы</w:t>
      </w:r>
      <w:proofErr w:type="gramEnd"/>
      <w:r w:rsidRPr="00582F71">
        <w:rPr>
          <w:rFonts w:ascii="Times New Roman" w:eastAsia="Times New Roman" w:hAnsi="Times New Roman" w:cs="Times New Roman"/>
          <w:sz w:val="20"/>
          <w:szCs w:val="20"/>
          <w:lang w:eastAsia="ru-RU"/>
        </w:rPr>
        <w:t>ққа</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алынады</w:t>
      </w:r>
      <w:proofErr w:type="spellEnd"/>
      <w:r w:rsidRPr="00582F71">
        <w:rPr>
          <w:rFonts w:ascii="Times New Roman" w:eastAsia="Times New Roman" w:hAnsi="Times New Roman" w:cs="Times New Roman"/>
          <w:sz w:val="20"/>
          <w:szCs w:val="20"/>
          <w:lang w:eastAsia="ru-RU"/>
        </w:rPr>
        <w:t xml:space="preserve"> [5].</w:t>
      </w:r>
    </w:p>
    <w:p w:rsidR="00242B58" w:rsidRPr="00582F71" w:rsidRDefault="00242B58" w:rsidP="00582F71">
      <w:pPr>
        <w:spacing w:after="0" w:line="240" w:lineRule="auto"/>
        <w:contextualSpacing/>
        <w:outlineLvl w:val="2"/>
        <w:rPr>
          <w:rFonts w:ascii="Times New Roman" w:eastAsia="Times New Roman" w:hAnsi="Times New Roman" w:cs="Times New Roman"/>
          <w:b/>
          <w:bCs/>
          <w:sz w:val="20"/>
          <w:szCs w:val="20"/>
          <w:lang w:eastAsia="ru-RU"/>
        </w:rPr>
      </w:pPr>
      <w:r w:rsidRPr="00582F71">
        <w:rPr>
          <w:rFonts w:ascii="Times New Roman" w:eastAsia="Times New Roman" w:hAnsi="Times New Roman" w:cs="Times New Roman"/>
          <w:b/>
          <w:bCs/>
          <w:sz w:val="20"/>
          <w:szCs w:val="20"/>
          <w:lang w:eastAsia="ru-RU"/>
        </w:rPr>
        <w:t xml:space="preserve">3. </w:t>
      </w:r>
      <w:proofErr w:type="spellStart"/>
      <w:r w:rsidRPr="00582F71">
        <w:rPr>
          <w:rFonts w:ascii="Times New Roman" w:eastAsia="Times New Roman" w:hAnsi="Times New Roman" w:cs="Times New Roman"/>
          <w:b/>
          <w:bCs/>
          <w:sz w:val="20"/>
          <w:szCs w:val="20"/>
          <w:lang w:eastAsia="ru-RU"/>
        </w:rPr>
        <w:t>Әдеби</w:t>
      </w:r>
      <w:proofErr w:type="spellEnd"/>
      <w:r w:rsidRPr="00582F71">
        <w:rPr>
          <w:rFonts w:ascii="Times New Roman" w:eastAsia="Times New Roman" w:hAnsi="Times New Roman" w:cs="Times New Roman"/>
          <w:b/>
          <w:bCs/>
          <w:sz w:val="20"/>
          <w:szCs w:val="20"/>
          <w:lang w:eastAsia="ru-RU"/>
        </w:rPr>
        <w:t xml:space="preserve"> </w:t>
      </w:r>
      <w:proofErr w:type="spellStart"/>
      <w:r w:rsidRPr="00582F71">
        <w:rPr>
          <w:rFonts w:ascii="Times New Roman" w:eastAsia="Times New Roman" w:hAnsi="Times New Roman" w:cs="Times New Roman"/>
          <w:b/>
          <w:bCs/>
          <w:sz w:val="20"/>
          <w:szCs w:val="20"/>
          <w:lang w:eastAsia="ru-RU"/>
        </w:rPr>
        <w:t>дайындықтың</w:t>
      </w:r>
      <w:proofErr w:type="spellEnd"/>
      <w:r w:rsidRPr="00582F71">
        <w:rPr>
          <w:rFonts w:ascii="Times New Roman" w:eastAsia="Times New Roman" w:hAnsi="Times New Roman" w:cs="Times New Roman"/>
          <w:b/>
          <w:bCs/>
          <w:sz w:val="20"/>
          <w:szCs w:val="20"/>
          <w:lang w:eastAsia="ru-RU"/>
        </w:rPr>
        <w:t xml:space="preserve"> </w:t>
      </w:r>
      <w:proofErr w:type="spellStart"/>
      <w:r w:rsidRPr="00582F71">
        <w:rPr>
          <w:rFonts w:ascii="Times New Roman" w:eastAsia="Times New Roman" w:hAnsi="Times New Roman" w:cs="Times New Roman"/>
          <w:b/>
          <w:bCs/>
          <w:sz w:val="20"/>
          <w:szCs w:val="20"/>
          <w:lang w:eastAsia="ru-RU"/>
        </w:rPr>
        <w:t>ерекшеліктері</w:t>
      </w:r>
      <w:proofErr w:type="spellEnd"/>
    </w:p>
    <w:p w:rsidR="00242B58" w:rsidRPr="00582F71" w:rsidRDefault="00242B58" w:rsidP="00582F71">
      <w:pPr>
        <w:spacing w:after="0" w:line="240" w:lineRule="auto"/>
        <w:contextualSpacing/>
        <w:jc w:val="both"/>
        <w:rPr>
          <w:rFonts w:ascii="Times New Roman" w:eastAsia="Times New Roman" w:hAnsi="Times New Roman" w:cs="Times New Roman"/>
          <w:sz w:val="20"/>
          <w:szCs w:val="20"/>
          <w:lang w:eastAsia="ru-RU"/>
        </w:rPr>
      </w:pPr>
      <w:proofErr w:type="spellStart"/>
      <w:r w:rsidRPr="00582F71">
        <w:rPr>
          <w:rFonts w:ascii="Times New Roman" w:eastAsia="Times New Roman" w:hAnsi="Times New Roman" w:cs="Times New Roman"/>
          <w:sz w:val="20"/>
          <w:szCs w:val="20"/>
          <w:lang w:eastAsia="ru-RU"/>
        </w:rPr>
        <w:t>Әдебиет</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бө</w:t>
      </w:r>
      <w:proofErr w:type="gramStart"/>
      <w:r w:rsidRPr="00582F71">
        <w:rPr>
          <w:rFonts w:ascii="Times New Roman" w:eastAsia="Times New Roman" w:hAnsi="Times New Roman" w:cs="Times New Roman"/>
          <w:sz w:val="20"/>
          <w:szCs w:val="20"/>
          <w:lang w:eastAsia="ru-RU"/>
        </w:rPr>
        <w:t>л</w:t>
      </w:r>
      <w:proofErr w:type="gramEnd"/>
      <w:r w:rsidRPr="00582F71">
        <w:rPr>
          <w:rFonts w:ascii="Times New Roman" w:eastAsia="Times New Roman" w:hAnsi="Times New Roman" w:cs="Times New Roman"/>
          <w:sz w:val="20"/>
          <w:szCs w:val="20"/>
          <w:lang w:eastAsia="ru-RU"/>
        </w:rPr>
        <w:t>імі</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бойынша</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олимпиадалық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тапсырмалар</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оқушылардың</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әдеби-теориялық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білімін</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және</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аналитикалық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ойлау</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қабілетін</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тексереді</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Бұл</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бағытта</w:t>
      </w:r>
      <w:proofErr w:type="spellEnd"/>
      <w:r w:rsidRPr="00582F71">
        <w:rPr>
          <w:rFonts w:ascii="Times New Roman" w:eastAsia="Times New Roman" w:hAnsi="Times New Roman" w:cs="Times New Roman"/>
          <w:sz w:val="20"/>
          <w:szCs w:val="20"/>
          <w:lang w:eastAsia="ru-RU"/>
        </w:rPr>
        <w:t>:</w:t>
      </w:r>
    </w:p>
    <w:p w:rsidR="00242B58" w:rsidRPr="00582F71" w:rsidRDefault="00242B58" w:rsidP="00582F71">
      <w:pPr>
        <w:numPr>
          <w:ilvl w:val="0"/>
          <w:numId w:val="10"/>
        </w:numPr>
        <w:spacing w:after="0" w:line="240" w:lineRule="auto"/>
        <w:ind w:left="0"/>
        <w:contextualSpacing/>
        <w:rPr>
          <w:rFonts w:ascii="Times New Roman" w:eastAsia="Times New Roman" w:hAnsi="Times New Roman" w:cs="Times New Roman"/>
          <w:sz w:val="20"/>
          <w:szCs w:val="20"/>
          <w:lang w:eastAsia="ru-RU"/>
        </w:rPr>
      </w:pPr>
      <w:proofErr w:type="spellStart"/>
      <w:r w:rsidRPr="00582F71">
        <w:rPr>
          <w:rFonts w:ascii="Times New Roman" w:eastAsia="Times New Roman" w:hAnsi="Times New Roman" w:cs="Times New Roman"/>
          <w:sz w:val="20"/>
          <w:szCs w:val="20"/>
          <w:lang w:eastAsia="ru-RU"/>
        </w:rPr>
        <w:t>әдеби</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бағыттар</w:t>
      </w:r>
      <w:proofErr w:type="spellEnd"/>
      <w:r w:rsidRPr="00582F71">
        <w:rPr>
          <w:rFonts w:ascii="Times New Roman" w:eastAsia="Times New Roman" w:hAnsi="Times New Roman" w:cs="Times New Roman"/>
          <w:sz w:val="20"/>
          <w:szCs w:val="20"/>
          <w:lang w:eastAsia="ru-RU"/>
        </w:rPr>
        <w:t xml:space="preserve"> </w:t>
      </w:r>
      <w:proofErr w:type="gramStart"/>
      <w:r w:rsidRPr="00582F71">
        <w:rPr>
          <w:rFonts w:ascii="Times New Roman" w:eastAsia="Times New Roman" w:hAnsi="Times New Roman" w:cs="Times New Roman"/>
          <w:sz w:val="20"/>
          <w:szCs w:val="20"/>
          <w:lang w:eastAsia="ru-RU"/>
        </w:rPr>
        <w:t>мен</w:t>
      </w:r>
      <w:proofErr w:type="gram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ағымдар</w:t>
      </w:r>
      <w:proofErr w:type="spellEnd"/>
      <w:r w:rsidRPr="00582F71">
        <w:rPr>
          <w:rFonts w:ascii="Times New Roman" w:eastAsia="Times New Roman" w:hAnsi="Times New Roman" w:cs="Times New Roman"/>
          <w:sz w:val="20"/>
          <w:szCs w:val="20"/>
          <w:lang w:eastAsia="ru-RU"/>
        </w:rPr>
        <w:t>;</w:t>
      </w:r>
    </w:p>
    <w:p w:rsidR="00242B58" w:rsidRPr="00582F71" w:rsidRDefault="00242B58" w:rsidP="00582F71">
      <w:pPr>
        <w:numPr>
          <w:ilvl w:val="0"/>
          <w:numId w:val="10"/>
        </w:numPr>
        <w:spacing w:after="0" w:line="240" w:lineRule="auto"/>
        <w:ind w:left="0"/>
        <w:contextualSpacing/>
        <w:rPr>
          <w:rFonts w:ascii="Times New Roman" w:eastAsia="Times New Roman" w:hAnsi="Times New Roman" w:cs="Times New Roman"/>
          <w:sz w:val="20"/>
          <w:szCs w:val="20"/>
          <w:lang w:eastAsia="ru-RU"/>
        </w:rPr>
      </w:pPr>
      <w:proofErr w:type="spellStart"/>
      <w:r w:rsidRPr="00582F71">
        <w:rPr>
          <w:rFonts w:ascii="Times New Roman" w:eastAsia="Times New Roman" w:hAnsi="Times New Roman" w:cs="Times New Roman"/>
          <w:sz w:val="20"/>
          <w:szCs w:val="20"/>
          <w:lang w:eastAsia="ru-RU"/>
        </w:rPr>
        <w:t>жанрлық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ерекшеліктер</w:t>
      </w:r>
      <w:proofErr w:type="spellEnd"/>
      <w:r w:rsidRPr="00582F71">
        <w:rPr>
          <w:rFonts w:ascii="Times New Roman" w:eastAsia="Times New Roman" w:hAnsi="Times New Roman" w:cs="Times New Roman"/>
          <w:sz w:val="20"/>
          <w:szCs w:val="20"/>
          <w:lang w:eastAsia="ru-RU"/>
        </w:rPr>
        <w:t>;</w:t>
      </w:r>
    </w:p>
    <w:p w:rsidR="00242B58" w:rsidRPr="00582F71" w:rsidRDefault="00242B58" w:rsidP="00582F71">
      <w:pPr>
        <w:numPr>
          <w:ilvl w:val="0"/>
          <w:numId w:val="10"/>
        </w:numPr>
        <w:spacing w:after="0" w:line="240" w:lineRule="auto"/>
        <w:ind w:left="0"/>
        <w:contextualSpacing/>
        <w:rPr>
          <w:rFonts w:ascii="Times New Roman" w:eastAsia="Times New Roman" w:hAnsi="Times New Roman" w:cs="Times New Roman"/>
          <w:sz w:val="20"/>
          <w:szCs w:val="20"/>
          <w:lang w:eastAsia="ru-RU"/>
        </w:rPr>
      </w:pPr>
      <w:proofErr w:type="spellStart"/>
      <w:r w:rsidRPr="00582F71">
        <w:rPr>
          <w:rFonts w:ascii="Times New Roman" w:eastAsia="Times New Roman" w:hAnsi="Times New Roman" w:cs="Times New Roman"/>
          <w:sz w:val="20"/>
          <w:szCs w:val="20"/>
          <w:lang w:eastAsia="ru-RU"/>
        </w:rPr>
        <w:t>көркемдік</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тәсілдер</w:t>
      </w:r>
      <w:proofErr w:type="spellEnd"/>
      <w:r w:rsidRPr="00582F71">
        <w:rPr>
          <w:rFonts w:ascii="Times New Roman" w:eastAsia="Times New Roman" w:hAnsi="Times New Roman" w:cs="Times New Roman"/>
          <w:sz w:val="20"/>
          <w:szCs w:val="20"/>
          <w:lang w:eastAsia="ru-RU"/>
        </w:rPr>
        <w:t xml:space="preserve"> (эпитет, метафора, символ, аллитерация);</w:t>
      </w:r>
    </w:p>
    <w:p w:rsidR="00242B58" w:rsidRPr="00582F71" w:rsidRDefault="00242B58" w:rsidP="00582F71">
      <w:pPr>
        <w:numPr>
          <w:ilvl w:val="0"/>
          <w:numId w:val="10"/>
        </w:numPr>
        <w:spacing w:after="0" w:line="240" w:lineRule="auto"/>
        <w:ind w:left="0"/>
        <w:contextualSpacing/>
        <w:rPr>
          <w:rFonts w:ascii="Times New Roman" w:eastAsia="Times New Roman" w:hAnsi="Times New Roman" w:cs="Times New Roman"/>
          <w:sz w:val="20"/>
          <w:szCs w:val="20"/>
          <w:lang w:eastAsia="ru-RU"/>
        </w:rPr>
      </w:pPr>
      <w:proofErr w:type="gramStart"/>
      <w:r w:rsidRPr="00582F71">
        <w:rPr>
          <w:rFonts w:ascii="Times New Roman" w:eastAsia="Times New Roman" w:hAnsi="Times New Roman" w:cs="Times New Roman"/>
          <w:sz w:val="20"/>
          <w:szCs w:val="20"/>
          <w:lang w:eastAsia="ru-RU"/>
        </w:rPr>
        <w:t xml:space="preserve">образ </w:t>
      </w:r>
      <w:proofErr w:type="spellStart"/>
      <w:r w:rsidRPr="00582F71">
        <w:rPr>
          <w:rFonts w:ascii="Times New Roman" w:eastAsia="Times New Roman" w:hAnsi="Times New Roman" w:cs="Times New Roman"/>
          <w:sz w:val="20"/>
          <w:szCs w:val="20"/>
          <w:lang w:eastAsia="ru-RU"/>
        </w:rPr>
        <w:t>ж</w:t>
      </w:r>
      <w:proofErr w:type="gramEnd"/>
      <w:r w:rsidRPr="00582F71">
        <w:rPr>
          <w:rFonts w:ascii="Times New Roman" w:eastAsia="Times New Roman" w:hAnsi="Times New Roman" w:cs="Times New Roman"/>
          <w:sz w:val="20"/>
          <w:szCs w:val="20"/>
          <w:lang w:eastAsia="ru-RU"/>
        </w:rPr>
        <w:t>үйесі</w:t>
      </w:r>
      <w:proofErr w:type="spellEnd"/>
      <w:r w:rsidRPr="00582F71">
        <w:rPr>
          <w:rFonts w:ascii="Times New Roman" w:eastAsia="Times New Roman" w:hAnsi="Times New Roman" w:cs="Times New Roman"/>
          <w:sz w:val="20"/>
          <w:szCs w:val="20"/>
          <w:lang w:eastAsia="ru-RU"/>
        </w:rPr>
        <w:t xml:space="preserve"> мен композиция </w:t>
      </w:r>
      <w:proofErr w:type="spellStart"/>
      <w:r w:rsidRPr="00582F71">
        <w:rPr>
          <w:rFonts w:ascii="Times New Roman" w:eastAsia="Times New Roman" w:hAnsi="Times New Roman" w:cs="Times New Roman"/>
          <w:sz w:val="20"/>
          <w:szCs w:val="20"/>
          <w:lang w:eastAsia="ru-RU"/>
        </w:rPr>
        <w:t>меңгертіледі</w:t>
      </w:r>
      <w:proofErr w:type="spellEnd"/>
      <w:r w:rsidRPr="00582F71">
        <w:rPr>
          <w:rFonts w:ascii="Times New Roman" w:eastAsia="Times New Roman" w:hAnsi="Times New Roman" w:cs="Times New Roman"/>
          <w:sz w:val="20"/>
          <w:szCs w:val="20"/>
          <w:lang w:eastAsia="ru-RU"/>
        </w:rPr>
        <w:t>.</w:t>
      </w:r>
    </w:p>
    <w:p w:rsidR="00242B58" w:rsidRPr="00582F71" w:rsidRDefault="00242B58" w:rsidP="00582F71">
      <w:pPr>
        <w:spacing w:after="0" w:line="240" w:lineRule="auto"/>
        <w:contextualSpacing/>
        <w:jc w:val="both"/>
        <w:rPr>
          <w:rFonts w:ascii="Times New Roman" w:eastAsia="Times New Roman" w:hAnsi="Times New Roman" w:cs="Times New Roman"/>
          <w:sz w:val="20"/>
          <w:szCs w:val="20"/>
          <w:lang w:eastAsia="ru-RU"/>
        </w:rPr>
      </w:pPr>
      <w:proofErr w:type="spellStart"/>
      <w:r w:rsidRPr="00582F71">
        <w:rPr>
          <w:rFonts w:ascii="Times New Roman" w:eastAsia="Times New Roman" w:hAnsi="Times New Roman" w:cs="Times New Roman"/>
          <w:sz w:val="20"/>
          <w:szCs w:val="20"/>
          <w:lang w:eastAsia="ru-RU"/>
        </w:rPr>
        <w:t>Салыстырмалы</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әдеби</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талдау</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қазақ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және</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орыс</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әдебиеті</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шығармаларын</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салыстыру</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мәдениетаралық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құзыреттілікті</w:t>
      </w:r>
      <w:proofErr w:type="spellEnd"/>
      <w:r w:rsidRPr="00582F71">
        <w:rPr>
          <w:rFonts w:ascii="Times New Roman" w:eastAsia="Times New Roman" w:hAnsi="Times New Roman" w:cs="Times New Roman"/>
          <w:sz w:val="20"/>
          <w:szCs w:val="20"/>
          <w:lang w:eastAsia="ru-RU"/>
        </w:rPr>
        <w:t xml:space="preserve"> </w:t>
      </w:r>
      <w:proofErr w:type="spellStart"/>
      <w:proofErr w:type="gramStart"/>
      <w:r w:rsidRPr="00582F71">
        <w:rPr>
          <w:rFonts w:ascii="Times New Roman" w:eastAsia="Times New Roman" w:hAnsi="Times New Roman" w:cs="Times New Roman"/>
          <w:sz w:val="20"/>
          <w:szCs w:val="20"/>
          <w:lang w:eastAsia="ru-RU"/>
        </w:rPr>
        <w:t>дамыту</w:t>
      </w:r>
      <w:proofErr w:type="gramEnd"/>
      <w:r w:rsidRPr="00582F71">
        <w:rPr>
          <w:rFonts w:ascii="Times New Roman" w:eastAsia="Times New Roman" w:hAnsi="Times New Roman" w:cs="Times New Roman"/>
          <w:sz w:val="20"/>
          <w:szCs w:val="20"/>
          <w:lang w:eastAsia="ru-RU"/>
        </w:rPr>
        <w:t>ға</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ықпал</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етеді</w:t>
      </w:r>
      <w:proofErr w:type="spellEnd"/>
      <w:r w:rsidRPr="00582F71">
        <w:rPr>
          <w:rFonts w:ascii="Times New Roman" w:eastAsia="Times New Roman" w:hAnsi="Times New Roman" w:cs="Times New Roman"/>
          <w:sz w:val="20"/>
          <w:szCs w:val="20"/>
          <w:lang w:eastAsia="ru-RU"/>
        </w:rPr>
        <w:t>.</w:t>
      </w:r>
    </w:p>
    <w:p w:rsidR="00242B58" w:rsidRPr="00582F71" w:rsidRDefault="00242B58" w:rsidP="00582F71">
      <w:pPr>
        <w:spacing w:after="0" w:line="240" w:lineRule="auto"/>
        <w:contextualSpacing/>
        <w:jc w:val="both"/>
        <w:outlineLvl w:val="2"/>
        <w:rPr>
          <w:rFonts w:ascii="Times New Roman" w:eastAsia="Times New Roman" w:hAnsi="Times New Roman" w:cs="Times New Roman"/>
          <w:b/>
          <w:bCs/>
          <w:sz w:val="20"/>
          <w:szCs w:val="20"/>
          <w:lang w:eastAsia="ru-RU"/>
        </w:rPr>
      </w:pPr>
      <w:r w:rsidRPr="00582F71">
        <w:rPr>
          <w:rFonts w:ascii="Times New Roman" w:eastAsia="Times New Roman" w:hAnsi="Times New Roman" w:cs="Times New Roman"/>
          <w:b/>
          <w:bCs/>
          <w:sz w:val="20"/>
          <w:szCs w:val="20"/>
          <w:lang w:eastAsia="ru-RU"/>
        </w:rPr>
        <w:t xml:space="preserve">4. </w:t>
      </w:r>
      <w:proofErr w:type="spellStart"/>
      <w:r w:rsidRPr="00582F71">
        <w:rPr>
          <w:rFonts w:ascii="Times New Roman" w:eastAsia="Times New Roman" w:hAnsi="Times New Roman" w:cs="Times New Roman"/>
          <w:b/>
          <w:bCs/>
          <w:sz w:val="20"/>
          <w:szCs w:val="20"/>
          <w:lang w:eastAsia="ru-RU"/>
        </w:rPr>
        <w:t>Шығармашылық</w:t>
      </w:r>
      <w:proofErr w:type="spellEnd"/>
      <w:r w:rsidRPr="00582F71">
        <w:rPr>
          <w:rFonts w:ascii="Times New Roman" w:eastAsia="Times New Roman" w:hAnsi="Times New Roman" w:cs="Times New Roman"/>
          <w:b/>
          <w:bCs/>
          <w:sz w:val="20"/>
          <w:szCs w:val="20"/>
          <w:lang w:eastAsia="ru-RU"/>
        </w:rPr>
        <w:t xml:space="preserve"> </w:t>
      </w:r>
      <w:proofErr w:type="spellStart"/>
      <w:r w:rsidRPr="00582F71">
        <w:rPr>
          <w:rFonts w:ascii="Times New Roman" w:eastAsia="Times New Roman" w:hAnsi="Times New Roman" w:cs="Times New Roman"/>
          <w:b/>
          <w:bCs/>
          <w:sz w:val="20"/>
          <w:szCs w:val="20"/>
          <w:lang w:eastAsia="ru-RU"/>
        </w:rPr>
        <w:t>жазба</w:t>
      </w:r>
      <w:proofErr w:type="spellEnd"/>
      <w:r w:rsidRPr="00582F71">
        <w:rPr>
          <w:rFonts w:ascii="Times New Roman" w:eastAsia="Times New Roman" w:hAnsi="Times New Roman" w:cs="Times New Roman"/>
          <w:b/>
          <w:bCs/>
          <w:sz w:val="20"/>
          <w:szCs w:val="20"/>
          <w:lang w:eastAsia="ru-RU"/>
        </w:rPr>
        <w:t xml:space="preserve"> </w:t>
      </w:r>
      <w:proofErr w:type="spellStart"/>
      <w:r w:rsidRPr="00582F71">
        <w:rPr>
          <w:rFonts w:ascii="Times New Roman" w:eastAsia="Times New Roman" w:hAnsi="Times New Roman" w:cs="Times New Roman"/>
          <w:b/>
          <w:bCs/>
          <w:sz w:val="20"/>
          <w:szCs w:val="20"/>
          <w:lang w:eastAsia="ru-RU"/>
        </w:rPr>
        <w:t>жұмыстар</w:t>
      </w:r>
      <w:proofErr w:type="spellEnd"/>
    </w:p>
    <w:p w:rsidR="00242B58" w:rsidRPr="00582F71" w:rsidRDefault="00242B58" w:rsidP="00582F71">
      <w:pPr>
        <w:spacing w:after="0" w:line="240" w:lineRule="auto"/>
        <w:contextualSpacing/>
        <w:jc w:val="both"/>
        <w:rPr>
          <w:rFonts w:ascii="Times New Roman" w:eastAsia="Times New Roman" w:hAnsi="Times New Roman" w:cs="Times New Roman"/>
          <w:sz w:val="20"/>
          <w:szCs w:val="20"/>
          <w:lang w:eastAsia="ru-RU"/>
        </w:rPr>
      </w:pPr>
      <w:proofErr w:type="spellStart"/>
      <w:r w:rsidRPr="00582F71">
        <w:rPr>
          <w:rFonts w:ascii="Times New Roman" w:eastAsia="Times New Roman" w:hAnsi="Times New Roman" w:cs="Times New Roman"/>
          <w:sz w:val="20"/>
          <w:szCs w:val="20"/>
          <w:lang w:eastAsia="ru-RU"/>
        </w:rPr>
        <w:t>Олимпиадалық</w:t>
      </w:r>
      <w:proofErr w:type="spellEnd"/>
      <w:r w:rsidRPr="00582F71">
        <w:rPr>
          <w:rFonts w:ascii="Times New Roman" w:eastAsia="Times New Roman" w:hAnsi="Times New Roman" w:cs="Times New Roman"/>
          <w:sz w:val="20"/>
          <w:szCs w:val="20"/>
          <w:lang w:eastAsia="ru-RU"/>
        </w:rPr>
        <w:t xml:space="preserve"> эссе мен </w:t>
      </w:r>
      <w:proofErr w:type="spellStart"/>
      <w:r w:rsidRPr="00582F71">
        <w:rPr>
          <w:rFonts w:ascii="Times New Roman" w:eastAsia="Times New Roman" w:hAnsi="Times New Roman" w:cs="Times New Roman"/>
          <w:sz w:val="20"/>
          <w:szCs w:val="20"/>
          <w:lang w:eastAsia="ru-RU"/>
        </w:rPr>
        <w:t>шығармашылық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тапсырмалар</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оқушылардың</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сыни</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және</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шығармашылық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ойлауын</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дамытады</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Бұ</w:t>
      </w:r>
      <w:proofErr w:type="gramStart"/>
      <w:r w:rsidRPr="00582F71">
        <w:rPr>
          <w:rFonts w:ascii="Times New Roman" w:eastAsia="Times New Roman" w:hAnsi="Times New Roman" w:cs="Times New Roman"/>
          <w:sz w:val="20"/>
          <w:szCs w:val="20"/>
          <w:lang w:eastAsia="ru-RU"/>
        </w:rPr>
        <w:t>л</w:t>
      </w:r>
      <w:proofErr w:type="spellEnd"/>
      <w:proofErr w:type="gram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жұмыстарда</w:t>
      </w:r>
      <w:proofErr w:type="spellEnd"/>
      <w:r w:rsidRPr="00582F71">
        <w:rPr>
          <w:rFonts w:ascii="Times New Roman" w:eastAsia="Times New Roman" w:hAnsi="Times New Roman" w:cs="Times New Roman"/>
          <w:sz w:val="20"/>
          <w:szCs w:val="20"/>
          <w:lang w:eastAsia="ru-RU"/>
        </w:rPr>
        <w:t>:</w:t>
      </w:r>
    </w:p>
    <w:p w:rsidR="00242B58" w:rsidRPr="00582F71" w:rsidRDefault="00242B58" w:rsidP="00582F71">
      <w:pPr>
        <w:numPr>
          <w:ilvl w:val="0"/>
          <w:numId w:val="11"/>
        </w:numPr>
        <w:spacing w:after="0" w:line="240" w:lineRule="auto"/>
        <w:ind w:left="0"/>
        <w:contextualSpacing/>
        <w:rPr>
          <w:rFonts w:ascii="Times New Roman" w:eastAsia="Times New Roman" w:hAnsi="Times New Roman" w:cs="Times New Roman"/>
          <w:sz w:val="20"/>
          <w:szCs w:val="20"/>
          <w:lang w:eastAsia="ru-RU"/>
        </w:rPr>
      </w:pPr>
      <w:proofErr w:type="spellStart"/>
      <w:r w:rsidRPr="00582F71">
        <w:rPr>
          <w:rFonts w:ascii="Times New Roman" w:eastAsia="Times New Roman" w:hAnsi="Times New Roman" w:cs="Times New Roman"/>
          <w:sz w:val="20"/>
          <w:szCs w:val="20"/>
          <w:lang w:eastAsia="ru-RU"/>
        </w:rPr>
        <w:t>аргументацияның</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логикалық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жүйесі</w:t>
      </w:r>
      <w:proofErr w:type="spellEnd"/>
      <w:r w:rsidRPr="00582F71">
        <w:rPr>
          <w:rFonts w:ascii="Times New Roman" w:eastAsia="Times New Roman" w:hAnsi="Times New Roman" w:cs="Times New Roman"/>
          <w:sz w:val="20"/>
          <w:szCs w:val="20"/>
          <w:lang w:eastAsia="ru-RU"/>
        </w:rPr>
        <w:t>;</w:t>
      </w:r>
    </w:p>
    <w:p w:rsidR="00242B58" w:rsidRPr="00582F71" w:rsidRDefault="00242B58" w:rsidP="00582F71">
      <w:pPr>
        <w:numPr>
          <w:ilvl w:val="0"/>
          <w:numId w:val="11"/>
        </w:numPr>
        <w:spacing w:after="0" w:line="240" w:lineRule="auto"/>
        <w:ind w:left="0"/>
        <w:contextualSpacing/>
        <w:rPr>
          <w:rFonts w:ascii="Times New Roman" w:eastAsia="Times New Roman" w:hAnsi="Times New Roman" w:cs="Times New Roman"/>
          <w:sz w:val="20"/>
          <w:szCs w:val="20"/>
          <w:lang w:eastAsia="ru-RU"/>
        </w:rPr>
      </w:pPr>
      <w:proofErr w:type="spellStart"/>
      <w:r w:rsidRPr="00582F71">
        <w:rPr>
          <w:rFonts w:ascii="Times New Roman" w:eastAsia="Times New Roman" w:hAnsi="Times New Roman" w:cs="Times New Roman"/>
          <w:sz w:val="20"/>
          <w:szCs w:val="20"/>
          <w:lang w:eastAsia="ru-RU"/>
        </w:rPr>
        <w:t>тілдік</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сауаттылық</w:t>
      </w:r>
      <w:proofErr w:type="spellEnd"/>
      <w:r w:rsidRPr="00582F71">
        <w:rPr>
          <w:rFonts w:ascii="Times New Roman" w:eastAsia="Times New Roman" w:hAnsi="Times New Roman" w:cs="Times New Roman"/>
          <w:sz w:val="20"/>
          <w:szCs w:val="20"/>
          <w:lang w:eastAsia="ru-RU"/>
        </w:rPr>
        <w:t>;</w:t>
      </w:r>
    </w:p>
    <w:p w:rsidR="00242B58" w:rsidRPr="00582F71" w:rsidRDefault="00242B58" w:rsidP="00582F71">
      <w:pPr>
        <w:numPr>
          <w:ilvl w:val="0"/>
          <w:numId w:val="11"/>
        </w:numPr>
        <w:spacing w:after="0" w:line="240" w:lineRule="auto"/>
        <w:ind w:left="0"/>
        <w:contextualSpacing/>
        <w:rPr>
          <w:rFonts w:ascii="Times New Roman" w:eastAsia="Times New Roman" w:hAnsi="Times New Roman" w:cs="Times New Roman"/>
          <w:sz w:val="20"/>
          <w:szCs w:val="20"/>
          <w:lang w:eastAsia="ru-RU"/>
        </w:rPr>
      </w:pPr>
      <w:r w:rsidRPr="00582F71">
        <w:rPr>
          <w:rFonts w:ascii="Times New Roman" w:eastAsia="Times New Roman" w:hAnsi="Times New Roman" w:cs="Times New Roman"/>
          <w:sz w:val="20"/>
          <w:szCs w:val="20"/>
          <w:lang w:eastAsia="ru-RU"/>
        </w:rPr>
        <w:t xml:space="preserve">стиль </w:t>
      </w:r>
      <w:proofErr w:type="spellStart"/>
      <w:r w:rsidRPr="00582F71">
        <w:rPr>
          <w:rFonts w:ascii="Times New Roman" w:eastAsia="Times New Roman" w:hAnsi="Times New Roman" w:cs="Times New Roman"/>
          <w:sz w:val="20"/>
          <w:szCs w:val="20"/>
          <w:lang w:eastAsia="ru-RU"/>
        </w:rPr>
        <w:t>бі</w:t>
      </w:r>
      <w:proofErr w:type="gramStart"/>
      <w:r w:rsidRPr="00582F71">
        <w:rPr>
          <w:rFonts w:ascii="Times New Roman" w:eastAsia="Times New Roman" w:hAnsi="Times New Roman" w:cs="Times New Roman"/>
          <w:sz w:val="20"/>
          <w:szCs w:val="20"/>
          <w:lang w:eastAsia="ru-RU"/>
        </w:rPr>
        <w:t>р</w:t>
      </w:r>
      <w:proofErr w:type="gramEnd"/>
      <w:r w:rsidRPr="00582F71">
        <w:rPr>
          <w:rFonts w:ascii="Times New Roman" w:eastAsia="Times New Roman" w:hAnsi="Times New Roman" w:cs="Times New Roman"/>
          <w:sz w:val="20"/>
          <w:szCs w:val="20"/>
          <w:lang w:eastAsia="ru-RU"/>
        </w:rPr>
        <w:t>ізділігі</w:t>
      </w:r>
      <w:proofErr w:type="spellEnd"/>
      <w:r w:rsidRPr="00582F71">
        <w:rPr>
          <w:rFonts w:ascii="Times New Roman" w:eastAsia="Times New Roman" w:hAnsi="Times New Roman" w:cs="Times New Roman"/>
          <w:sz w:val="20"/>
          <w:szCs w:val="20"/>
          <w:lang w:eastAsia="ru-RU"/>
        </w:rPr>
        <w:t>;</w:t>
      </w:r>
    </w:p>
    <w:p w:rsidR="00242B58" w:rsidRPr="00582F71" w:rsidRDefault="00242B58" w:rsidP="00582F71">
      <w:pPr>
        <w:numPr>
          <w:ilvl w:val="0"/>
          <w:numId w:val="11"/>
        </w:numPr>
        <w:spacing w:after="0" w:line="240" w:lineRule="auto"/>
        <w:ind w:left="0"/>
        <w:contextualSpacing/>
        <w:rPr>
          <w:rFonts w:ascii="Times New Roman" w:eastAsia="Times New Roman" w:hAnsi="Times New Roman" w:cs="Times New Roman"/>
          <w:sz w:val="20"/>
          <w:szCs w:val="20"/>
          <w:lang w:eastAsia="ru-RU"/>
        </w:rPr>
      </w:pPr>
      <w:proofErr w:type="spellStart"/>
      <w:r w:rsidRPr="00582F71">
        <w:rPr>
          <w:rFonts w:ascii="Times New Roman" w:eastAsia="Times New Roman" w:hAnsi="Times New Roman" w:cs="Times New Roman"/>
          <w:sz w:val="20"/>
          <w:szCs w:val="20"/>
          <w:lang w:eastAsia="ru-RU"/>
        </w:rPr>
        <w:t>авторлық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көзқарас</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ескеріледі</w:t>
      </w:r>
      <w:proofErr w:type="spellEnd"/>
      <w:r w:rsidRPr="00582F71">
        <w:rPr>
          <w:rFonts w:ascii="Times New Roman" w:eastAsia="Times New Roman" w:hAnsi="Times New Roman" w:cs="Times New Roman"/>
          <w:sz w:val="20"/>
          <w:szCs w:val="20"/>
          <w:lang w:eastAsia="ru-RU"/>
        </w:rPr>
        <w:t>.</w:t>
      </w:r>
    </w:p>
    <w:p w:rsidR="00242B58" w:rsidRPr="00582F71" w:rsidRDefault="00242B58" w:rsidP="00582F71">
      <w:pPr>
        <w:spacing w:after="0" w:line="240" w:lineRule="auto"/>
        <w:contextualSpacing/>
        <w:jc w:val="both"/>
        <w:rPr>
          <w:rFonts w:ascii="Times New Roman" w:eastAsia="Times New Roman" w:hAnsi="Times New Roman" w:cs="Times New Roman"/>
          <w:sz w:val="20"/>
          <w:szCs w:val="20"/>
          <w:lang w:eastAsia="ru-RU"/>
        </w:rPr>
      </w:pPr>
      <w:proofErr w:type="spellStart"/>
      <w:r w:rsidRPr="00582F71">
        <w:rPr>
          <w:rFonts w:ascii="Times New Roman" w:eastAsia="Times New Roman" w:hAnsi="Times New Roman" w:cs="Times New Roman"/>
          <w:sz w:val="20"/>
          <w:szCs w:val="20"/>
          <w:lang w:eastAsia="ru-RU"/>
        </w:rPr>
        <w:t>Bloom</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таксономиясына</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сәйкес</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бұ</w:t>
      </w:r>
      <w:proofErr w:type="gramStart"/>
      <w:r w:rsidRPr="00582F71">
        <w:rPr>
          <w:rFonts w:ascii="Times New Roman" w:eastAsia="Times New Roman" w:hAnsi="Times New Roman" w:cs="Times New Roman"/>
          <w:sz w:val="20"/>
          <w:szCs w:val="20"/>
          <w:lang w:eastAsia="ru-RU"/>
        </w:rPr>
        <w:t>л</w:t>
      </w:r>
      <w:proofErr w:type="spellEnd"/>
      <w:proofErr w:type="gram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тапсырмалар</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жоғары</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деңгейдегі</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ойлау</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дағдыларын</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қалыптастырады</w:t>
      </w:r>
      <w:proofErr w:type="spellEnd"/>
      <w:r w:rsidRPr="00582F71">
        <w:rPr>
          <w:rFonts w:ascii="Times New Roman" w:eastAsia="Times New Roman" w:hAnsi="Times New Roman" w:cs="Times New Roman"/>
          <w:sz w:val="20"/>
          <w:szCs w:val="20"/>
          <w:lang w:eastAsia="ru-RU"/>
        </w:rPr>
        <w:t xml:space="preserve"> [6].</w:t>
      </w:r>
    </w:p>
    <w:p w:rsidR="00242B58" w:rsidRPr="00582F71" w:rsidRDefault="00242B58" w:rsidP="00582F71">
      <w:pPr>
        <w:spacing w:after="0" w:line="240" w:lineRule="auto"/>
        <w:contextualSpacing/>
        <w:outlineLvl w:val="1"/>
        <w:rPr>
          <w:rFonts w:ascii="Times New Roman" w:eastAsia="Times New Roman" w:hAnsi="Times New Roman" w:cs="Times New Roman"/>
          <w:b/>
          <w:bCs/>
          <w:sz w:val="20"/>
          <w:szCs w:val="20"/>
          <w:lang w:eastAsia="ru-RU"/>
        </w:rPr>
      </w:pPr>
      <w:proofErr w:type="spellStart"/>
      <w:r w:rsidRPr="00582F71">
        <w:rPr>
          <w:rFonts w:ascii="Times New Roman" w:eastAsia="Times New Roman" w:hAnsi="Times New Roman" w:cs="Times New Roman"/>
          <w:b/>
          <w:bCs/>
          <w:sz w:val="20"/>
          <w:szCs w:val="20"/>
          <w:lang w:eastAsia="ru-RU"/>
        </w:rPr>
        <w:t>Олимпиадалық</w:t>
      </w:r>
      <w:proofErr w:type="spellEnd"/>
      <w:r w:rsidRPr="00582F71">
        <w:rPr>
          <w:rFonts w:ascii="Times New Roman" w:eastAsia="Times New Roman" w:hAnsi="Times New Roman" w:cs="Times New Roman"/>
          <w:b/>
          <w:bCs/>
          <w:sz w:val="20"/>
          <w:szCs w:val="20"/>
          <w:lang w:eastAsia="ru-RU"/>
        </w:rPr>
        <w:t xml:space="preserve"> </w:t>
      </w:r>
      <w:proofErr w:type="spellStart"/>
      <w:r w:rsidRPr="00582F71">
        <w:rPr>
          <w:rFonts w:ascii="Times New Roman" w:eastAsia="Times New Roman" w:hAnsi="Times New Roman" w:cs="Times New Roman"/>
          <w:b/>
          <w:bCs/>
          <w:sz w:val="20"/>
          <w:szCs w:val="20"/>
          <w:lang w:eastAsia="ru-RU"/>
        </w:rPr>
        <w:t>дайындықтың</w:t>
      </w:r>
      <w:proofErr w:type="spellEnd"/>
      <w:r w:rsidRPr="00582F71">
        <w:rPr>
          <w:rFonts w:ascii="Times New Roman" w:eastAsia="Times New Roman" w:hAnsi="Times New Roman" w:cs="Times New Roman"/>
          <w:b/>
          <w:bCs/>
          <w:sz w:val="20"/>
          <w:szCs w:val="20"/>
          <w:lang w:eastAsia="ru-RU"/>
        </w:rPr>
        <w:t xml:space="preserve"> </w:t>
      </w:r>
      <w:proofErr w:type="spellStart"/>
      <w:r w:rsidRPr="00582F71">
        <w:rPr>
          <w:rFonts w:ascii="Times New Roman" w:eastAsia="Times New Roman" w:hAnsi="Times New Roman" w:cs="Times New Roman"/>
          <w:b/>
          <w:bCs/>
          <w:sz w:val="20"/>
          <w:szCs w:val="20"/>
          <w:lang w:eastAsia="ru-RU"/>
        </w:rPr>
        <w:t>нәтижелілігі</w:t>
      </w:r>
      <w:proofErr w:type="spellEnd"/>
    </w:p>
    <w:p w:rsidR="00242B58" w:rsidRPr="00582F71" w:rsidRDefault="00242B58" w:rsidP="00582F71">
      <w:pPr>
        <w:spacing w:after="0" w:line="240" w:lineRule="auto"/>
        <w:contextualSpacing/>
        <w:jc w:val="both"/>
        <w:rPr>
          <w:rFonts w:ascii="Times New Roman" w:eastAsia="Times New Roman" w:hAnsi="Times New Roman" w:cs="Times New Roman"/>
          <w:sz w:val="20"/>
          <w:szCs w:val="20"/>
          <w:lang w:eastAsia="ru-RU"/>
        </w:rPr>
      </w:pPr>
      <w:proofErr w:type="spellStart"/>
      <w:r w:rsidRPr="00582F71">
        <w:rPr>
          <w:rFonts w:ascii="Times New Roman" w:eastAsia="Times New Roman" w:hAnsi="Times New Roman" w:cs="Times New Roman"/>
          <w:sz w:val="20"/>
          <w:szCs w:val="20"/>
          <w:lang w:eastAsia="ru-RU"/>
        </w:rPr>
        <w:t>Ғылым</w:t>
      </w:r>
      <w:proofErr w:type="gramStart"/>
      <w:r w:rsidRPr="00582F71">
        <w:rPr>
          <w:rFonts w:ascii="Times New Roman" w:eastAsia="Times New Roman" w:hAnsi="Times New Roman" w:cs="Times New Roman"/>
          <w:sz w:val="20"/>
          <w:szCs w:val="20"/>
          <w:lang w:eastAsia="ru-RU"/>
        </w:rPr>
        <w:t>и-</w:t>
      </w:r>
      <w:proofErr w:type="gramEnd"/>
      <w:r w:rsidRPr="00582F71">
        <w:rPr>
          <w:rFonts w:ascii="Times New Roman" w:eastAsia="Times New Roman" w:hAnsi="Times New Roman" w:cs="Times New Roman"/>
          <w:sz w:val="20"/>
          <w:szCs w:val="20"/>
          <w:lang w:eastAsia="ru-RU"/>
        </w:rPr>
        <w:t>әдістемелік</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тұрғыда</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дұрыс</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ұйымдастырылған</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олимпиадалық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дайындық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нәтижесінде</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оқушыларда</w:t>
      </w:r>
      <w:proofErr w:type="spellEnd"/>
      <w:r w:rsidRPr="00582F71">
        <w:rPr>
          <w:rFonts w:ascii="Times New Roman" w:eastAsia="Times New Roman" w:hAnsi="Times New Roman" w:cs="Times New Roman"/>
          <w:sz w:val="20"/>
          <w:szCs w:val="20"/>
          <w:lang w:eastAsia="ru-RU"/>
        </w:rPr>
        <w:t>:</w:t>
      </w:r>
    </w:p>
    <w:p w:rsidR="00242B58" w:rsidRPr="00582F71" w:rsidRDefault="00242B58" w:rsidP="00582F71">
      <w:pPr>
        <w:numPr>
          <w:ilvl w:val="0"/>
          <w:numId w:val="12"/>
        </w:numPr>
        <w:spacing w:after="0" w:line="240" w:lineRule="auto"/>
        <w:ind w:left="0"/>
        <w:contextualSpacing/>
        <w:rPr>
          <w:rFonts w:ascii="Times New Roman" w:eastAsia="Times New Roman" w:hAnsi="Times New Roman" w:cs="Times New Roman"/>
          <w:sz w:val="20"/>
          <w:szCs w:val="20"/>
          <w:lang w:eastAsia="ru-RU"/>
        </w:rPr>
      </w:pPr>
      <w:proofErr w:type="spellStart"/>
      <w:r w:rsidRPr="00582F71">
        <w:rPr>
          <w:rFonts w:ascii="Times New Roman" w:eastAsia="Times New Roman" w:hAnsi="Times New Roman" w:cs="Times New Roman"/>
          <w:sz w:val="20"/>
          <w:szCs w:val="20"/>
          <w:lang w:eastAsia="ru-RU"/>
        </w:rPr>
        <w:t>тілдік</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құзыреттілік</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деңгейі</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жоғарылайды</w:t>
      </w:r>
      <w:proofErr w:type="spellEnd"/>
      <w:r w:rsidRPr="00582F71">
        <w:rPr>
          <w:rFonts w:ascii="Times New Roman" w:eastAsia="Times New Roman" w:hAnsi="Times New Roman" w:cs="Times New Roman"/>
          <w:sz w:val="20"/>
          <w:szCs w:val="20"/>
          <w:lang w:eastAsia="ru-RU"/>
        </w:rPr>
        <w:t>;</w:t>
      </w:r>
    </w:p>
    <w:p w:rsidR="00242B58" w:rsidRPr="00582F71" w:rsidRDefault="00242B58" w:rsidP="00582F71">
      <w:pPr>
        <w:numPr>
          <w:ilvl w:val="0"/>
          <w:numId w:val="12"/>
        </w:numPr>
        <w:spacing w:after="0" w:line="240" w:lineRule="auto"/>
        <w:ind w:left="0"/>
        <w:contextualSpacing/>
        <w:rPr>
          <w:rFonts w:ascii="Times New Roman" w:eastAsia="Times New Roman" w:hAnsi="Times New Roman" w:cs="Times New Roman"/>
          <w:sz w:val="20"/>
          <w:szCs w:val="20"/>
          <w:lang w:eastAsia="ru-RU"/>
        </w:rPr>
      </w:pPr>
      <w:proofErr w:type="spellStart"/>
      <w:r w:rsidRPr="00582F71">
        <w:rPr>
          <w:rFonts w:ascii="Times New Roman" w:eastAsia="Times New Roman" w:hAnsi="Times New Roman" w:cs="Times New Roman"/>
          <w:sz w:val="20"/>
          <w:szCs w:val="20"/>
          <w:lang w:eastAsia="ru-RU"/>
        </w:rPr>
        <w:t>функционалдық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сауаттылық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қалыптасады</w:t>
      </w:r>
      <w:proofErr w:type="spellEnd"/>
      <w:r w:rsidRPr="00582F71">
        <w:rPr>
          <w:rFonts w:ascii="Times New Roman" w:eastAsia="Times New Roman" w:hAnsi="Times New Roman" w:cs="Times New Roman"/>
          <w:sz w:val="20"/>
          <w:szCs w:val="20"/>
          <w:lang w:eastAsia="ru-RU"/>
        </w:rPr>
        <w:t>;</w:t>
      </w:r>
    </w:p>
    <w:p w:rsidR="00242B58" w:rsidRPr="00582F71" w:rsidRDefault="00242B58" w:rsidP="00582F71">
      <w:pPr>
        <w:numPr>
          <w:ilvl w:val="0"/>
          <w:numId w:val="12"/>
        </w:numPr>
        <w:spacing w:after="0" w:line="240" w:lineRule="auto"/>
        <w:ind w:left="0"/>
        <w:contextualSpacing/>
        <w:rPr>
          <w:rFonts w:ascii="Times New Roman" w:eastAsia="Times New Roman" w:hAnsi="Times New Roman" w:cs="Times New Roman"/>
          <w:sz w:val="20"/>
          <w:szCs w:val="20"/>
          <w:lang w:eastAsia="ru-RU"/>
        </w:rPr>
      </w:pPr>
      <w:proofErr w:type="spellStart"/>
      <w:r w:rsidRPr="00582F71">
        <w:rPr>
          <w:rFonts w:ascii="Times New Roman" w:eastAsia="Times New Roman" w:hAnsi="Times New Roman" w:cs="Times New Roman"/>
          <w:sz w:val="20"/>
          <w:szCs w:val="20"/>
          <w:lang w:eastAsia="ru-RU"/>
        </w:rPr>
        <w:t>әдеби</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талдау</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дағдылары</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жетіледі</w:t>
      </w:r>
      <w:proofErr w:type="spellEnd"/>
      <w:r w:rsidRPr="00582F71">
        <w:rPr>
          <w:rFonts w:ascii="Times New Roman" w:eastAsia="Times New Roman" w:hAnsi="Times New Roman" w:cs="Times New Roman"/>
          <w:sz w:val="20"/>
          <w:szCs w:val="20"/>
          <w:lang w:eastAsia="ru-RU"/>
        </w:rPr>
        <w:t>;</w:t>
      </w:r>
    </w:p>
    <w:p w:rsidR="00242B58" w:rsidRPr="00582F71" w:rsidRDefault="00242B58" w:rsidP="00582F71">
      <w:pPr>
        <w:numPr>
          <w:ilvl w:val="0"/>
          <w:numId w:val="12"/>
        </w:numPr>
        <w:spacing w:after="0" w:line="240" w:lineRule="auto"/>
        <w:ind w:left="0"/>
        <w:contextualSpacing/>
        <w:rPr>
          <w:rFonts w:ascii="Times New Roman" w:eastAsia="Times New Roman" w:hAnsi="Times New Roman" w:cs="Times New Roman"/>
          <w:sz w:val="20"/>
          <w:szCs w:val="20"/>
          <w:lang w:eastAsia="ru-RU"/>
        </w:rPr>
      </w:pPr>
      <w:proofErr w:type="spellStart"/>
      <w:proofErr w:type="gramStart"/>
      <w:r w:rsidRPr="00582F71">
        <w:rPr>
          <w:rFonts w:ascii="Times New Roman" w:eastAsia="Times New Roman" w:hAnsi="Times New Roman" w:cs="Times New Roman"/>
          <w:sz w:val="20"/>
          <w:szCs w:val="20"/>
          <w:lang w:eastAsia="ru-RU"/>
        </w:rPr>
        <w:t>п</w:t>
      </w:r>
      <w:proofErr w:type="gramEnd"/>
      <w:r w:rsidRPr="00582F71">
        <w:rPr>
          <w:rFonts w:ascii="Times New Roman" w:eastAsia="Times New Roman" w:hAnsi="Times New Roman" w:cs="Times New Roman"/>
          <w:sz w:val="20"/>
          <w:szCs w:val="20"/>
          <w:lang w:eastAsia="ru-RU"/>
        </w:rPr>
        <w:t>әнге</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деген</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тұрақты</w:t>
      </w:r>
      <w:proofErr w:type="spellEnd"/>
      <w:r w:rsidRPr="00582F71">
        <w:rPr>
          <w:rFonts w:ascii="Times New Roman" w:eastAsia="Times New Roman" w:hAnsi="Times New Roman" w:cs="Times New Roman"/>
          <w:sz w:val="20"/>
          <w:szCs w:val="20"/>
          <w:lang w:eastAsia="ru-RU"/>
        </w:rPr>
        <w:t xml:space="preserve"> мотивация </w:t>
      </w:r>
      <w:proofErr w:type="spellStart"/>
      <w:r w:rsidRPr="00582F71">
        <w:rPr>
          <w:rFonts w:ascii="Times New Roman" w:eastAsia="Times New Roman" w:hAnsi="Times New Roman" w:cs="Times New Roman"/>
          <w:sz w:val="20"/>
          <w:szCs w:val="20"/>
          <w:lang w:eastAsia="ru-RU"/>
        </w:rPr>
        <w:t>пайда</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болады</w:t>
      </w:r>
      <w:proofErr w:type="spellEnd"/>
      <w:r w:rsidRPr="00582F71">
        <w:rPr>
          <w:rFonts w:ascii="Times New Roman" w:eastAsia="Times New Roman" w:hAnsi="Times New Roman" w:cs="Times New Roman"/>
          <w:sz w:val="20"/>
          <w:szCs w:val="20"/>
          <w:lang w:eastAsia="ru-RU"/>
        </w:rPr>
        <w:t>.</w:t>
      </w:r>
    </w:p>
    <w:p w:rsidR="00242B58" w:rsidRPr="00582F71" w:rsidRDefault="00242B58" w:rsidP="00582F71">
      <w:pPr>
        <w:spacing w:after="0" w:line="240" w:lineRule="auto"/>
        <w:contextualSpacing/>
        <w:jc w:val="both"/>
        <w:rPr>
          <w:rFonts w:ascii="Times New Roman" w:eastAsia="Times New Roman" w:hAnsi="Times New Roman" w:cs="Times New Roman"/>
          <w:sz w:val="20"/>
          <w:szCs w:val="20"/>
          <w:lang w:eastAsia="ru-RU"/>
        </w:rPr>
      </w:pPr>
      <w:proofErr w:type="spellStart"/>
      <w:r w:rsidRPr="00582F71">
        <w:rPr>
          <w:rFonts w:ascii="Times New Roman" w:eastAsia="Times New Roman" w:hAnsi="Times New Roman" w:cs="Times New Roman"/>
          <w:sz w:val="20"/>
          <w:szCs w:val="20"/>
          <w:lang w:eastAsia="ru-RU"/>
        </w:rPr>
        <w:t>Практикалық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тәжірибе</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көрсеткендей</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жүйелі</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дайындықтан</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өткен</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оқушылар</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олимпиадада</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жоғары</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нәтиже</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көрсеті</w:t>
      </w:r>
      <w:proofErr w:type="gramStart"/>
      <w:r w:rsidRPr="00582F71">
        <w:rPr>
          <w:rFonts w:ascii="Times New Roman" w:eastAsia="Times New Roman" w:hAnsi="Times New Roman" w:cs="Times New Roman"/>
          <w:sz w:val="20"/>
          <w:szCs w:val="20"/>
          <w:lang w:eastAsia="ru-RU"/>
        </w:rPr>
        <w:t>п</w:t>
      </w:r>
      <w:proofErr w:type="spellEnd"/>
      <w:proofErr w:type="gram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қана</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қоймай</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қазақ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тілі</w:t>
      </w:r>
      <w:proofErr w:type="spellEnd"/>
      <w:r w:rsidRPr="00582F71">
        <w:rPr>
          <w:rFonts w:ascii="Times New Roman" w:eastAsia="Times New Roman" w:hAnsi="Times New Roman" w:cs="Times New Roman"/>
          <w:sz w:val="20"/>
          <w:szCs w:val="20"/>
          <w:lang w:eastAsia="ru-RU"/>
        </w:rPr>
        <w:t xml:space="preserve"> мен </w:t>
      </w:r>
      <w:proofErr w:type="spellStart"/>
      <w:r w:rsidRPr="00582F71">
        <w:rPr>
          <w:rFonts w:ascii="Times New Roman" w:eastAsia="Times New Roman" w:hAnsi="Times New Roman" w:cs="Times New Roman"/>
          <w:sz w:val="20"/>
          <w:szCs w:val="20"/>
          <w:lang w:eastAsia="ru-RU"/>
        </w:rPr>
        <w:t>әдебиетін</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саналы</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түрде</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меңгеруге</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ұмтылады</w:t>
      </w:r>
      <w:proofErr w:type="spellEnd"/>
      <w:r w:rsidRPr="00582F71">
        <w:rPr>
          <w:rFonts w:ascii="Times New Roman" w:eastAsia="Times New Roman" w:hAnsi="Times New Roman" w:cs="Times New Roman"/>
          <w:sz w:val="20"/>
          <w:szCs w:val="20"/>
          <w:lang w:eastAsia="ru-RU"/>
        </w:rPr>
        <w:t>.</w:t>
      </w:r>
    </w:p>
    <w:p w:rsidR="00242B58" w:rsidRPr="00582F71" w:rsidRDefault="00242B58" w:rsidP="00582F71">
      <w:pPr>
        <w:spacing w:after="0" w:line="240" w:lineRule="auto"/>
        <w:contextualSpacing/>
        <w:jc w:val="center"/>
        <w:outlineLvl w:val="1"/>
        <w:rPr>
          <w:rFonts w:ascii="Times New Roman" w:eastAsia="Times New Roman" w:hAnsi="Times New Roman" w:cs="Times New Roman"/>
          <w:b/>
          <w:bCs/>
          <w:sz w:val="20"/>
          <w:szCs w:val="20"/>
          <w:lang w:eastAsia="ru-RU"/>
        </w:rPr>
      </w:pPr>
      <w:proofErr w:type="spellStart"/>
      <w:r w:rsidRPr="00582F71">
        <w:rPr>
          <w:rFonts w:ascii="Times New Roman" w:eastAsia="Times New Roman" w:hAnsi="Times New Roman" w:cs="Times New Roman"/>
          <w:b/>
          <w:bCs/>
          <w:sz w:val="20"/>
          <w:szCs w:val="20"/>
          <w:lang w:eastAsia="ru-RU"/>
        </w:rPr>
        <w:t>Қорытынды</w:t>
      </w:r>
      <w:proofErr w:type="spellEnd"/>
    </w:p>
    <w:p w:rsidR="00242B58" w:rsidRPr="00582F71" w:rsidRDefault="00242B58" w:rsidP="00582F71">
      <w:pPr>
        <w:spacing w:after="0" w:line="240" w:lineRule="auto"/>
        <w:ind w:firstLine="708"/>
        <w:contextualSpacing/>
        <w:jc w:val="both"/>
        <w:rPr>
          <w:rFonts w:ascii="Times New Roman" w:eastAsia="Times New Roman" w:hAnsi="Times New Roman" w:cs="Times New Roman"/>
          <w:sz w:val="20"/>
          <w:szCs w:val="20"/>
          <w:lang w:eastAsia="ru-RU"/>
        </w:rPr>
      </w:pPr>
      <w:proofErr w:type="spellStart"/>
      <w:r w:rsidRPr="00582F71">
        <w:rPr>
          <w:rFonts w:ascii="Times New Roman" w:eastAsia="Times New Roman" w:hAnsi="Times New Roman" w:cs="Times New Roman"/>
          <w:sz w:val="20"/>
          <w:szCs w:val="20"/>
          <w:lang w:eastAsia="ru-RU"/>
        </w:rPr>
        <w:t>Орыс</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сыныбындағы</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қазақ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тілі</w:t>
      </w:r>
      <w:proofErr w:type="spellEnd"/>
      <w:r w:rsidRPr="00582F71">
        <w:rPr>
          <w:rFonts w:ascii="Times New Roman" w:eastAsia="Times New Roman" w:hAnsi="Times New Roman" w:cs="Times New Roman"/>
          <w:sz w:val="20"/>
          <w:szCs w:val="20"/>
          <w:lang w:eastAsia="ru-RU"/>
        </w:rPr>
        <w:t xml:space="preserve"> мен </w:t>
      </w:r>
      <w:proofErr w:type="spellStart"/>
      <w:r w:rsidRPr="00582F71">
        <w:rPr>
          <w:rFonts w:ascii="Times New Roman" w:eastAsia="Times New Roman" w:hAnsi="Times New Roman" w:cs="Times New Roman"/>
          <w:sz w:val="20"/>
          <w:szCs w:val="20"/>
          <w:lang w:eastAsia="ru-RU"/>
        </w:rPr>
        <w:t>әдебиеті</w:t>
      </w:r>
      <w:proofErr w:type="spellEnd"/>
      <w:r w:rsidRPr="00582F71">
        <w:rPr>
          <w:rFonts w:ascii="Times New Roman" w:eastAsia="Times New Roman" w:hAnsi="Times New Roman" w:cs="Times New Roman"/>
          <w:sz w:val="20"/>
          <w:szCs w:val="20"/>
          <w:lang w:eastAsia="ru-RU"/>
        </w:rPr>
        <w:t xml:space="preserve"> </w:t>
      </w:r>
      <w:proofErr w:type="spellStart"/>
      <w:proofErr w:type="gramStart"/>
      <w:r w:rsidRPr="00582F71">
        <w:rPr>
          <w:rFonts w:ascii="Times New Roman" w:eastAsia="Times New Roman" w:hAnsi="Times New Roman" w:cs="Times New Roman"/>
          <w:sz w:val="20"/>
          <w:szCs w:val="20"/>
          <w:lang w:eastAsia="ru-RU"/>
        </w:rPr>
        <w:t>п</w:t>
      </w:r>
      <w:proofErr w:type="gramEnd"/>
      <w:r w:rsidRPr="00582F71">
        <w:rPr>
          <w:rFonts w:ascii="Times New Roman" w:eastAsia="Times New Roman" w:hAnsi="Times New Roman" w:cs="Times New Roman"/>
          <w:sz w:val="20"/>
          <w:szCs w:val="20"/>
          <w:lang w:eastAsia="ru-RU"/>
        </w:rPr>
        <w:t>әнінен</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олимпиадаға</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дайындау</w:t>
      </w:r>
      <w:proofErr w:type="spellEnd"/>
      <w:r w:rsidRPr="00582F71">
        <w:rPr>
          <w:rFonts w:ascii="Times New Roman" w:eastAsia="Times New Roman" w:hAnsi="Times New Roman" w:cs="Times New Roman"/>
          <w:sz w:val="20"/>
          <w:szCs w:val="20"/>
          <w:lang w:eastAsia="ru-RU"/>
        </w:rPr>
        <w:t xml:space="preserve"> – </w:t>
      </w:r>
      <w:proofErr w:type="spellStart"/>
      <w:r w:rsidRPr="00582F71">
        <w:rPr>
          <w:rFonts w:ascii="Times New Roman" w:eastAsia="Times New Roman" w:hAnsi="Times New Roman" w:cs="Times New Roman"/>
          <w:sz w:val="20"/>
          <w:szCs w:val="20"/>
          <w:lang w:eastAsia="ru-RU"/>
        </w:rPr>
        <w:t>күрделі</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көпқырлы</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және</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ғылыми</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тұрғыда</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негізделген</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педагогикалық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үдеріс</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Коммуникативтік</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когнитивтік</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және</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құзыреттілікке</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негізделген</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тәсілдерді</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кешенді</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қолдану</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арқылы</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оқушылардың</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тілдік</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және</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әдеби</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білімін</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lastRenderedPageBreak/>
        <w:t>тереңдетуге</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олардың</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интеллектуалдық</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әлеуетін</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дамытуға</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болады</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Ұсынылған</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ғылым</w:t>
      </w:r>
      <w:proofErr w:type="gramStart"/>
      <w:r w:rsidRPr="00582F71">
        <w:rPr>
          <w:rFonts w:ascii="Times New Roman" w:eastAsia="Times New Roman" w:hAnsi="Times New Roman" w:cs="Times New Roman"/>
          <w:sz w:val="20"/>
          <w:szCs w:val="20"/>
          <w:lang w:eastAsia="ru-RU"/>
        </w:rPr>
        <w:t>и-</w:t>
      </w:r>
      <w:proofErr w:type="gramEnd"/>
      <w:r w:rsidRPr="00582F71">
        <w:rPr>
          <w:rFonts w:ascii="Times New Roman" w:eastAsia="Times New Roman" w:hAnsi="Times New Roman" w:cs="Times New Roman"/>
          <w:sz w:val="20"/>
          <w:szCs w:val="20"/>
          <w:lang w:eastAsia="ru-RU"/>
        </w:rPr>
        <w:t>әдістемелік</w:t>
      </w:r>
      <w:proofErr w:type="spellEnd"/>
      <w:r w:rsidRPr="00582F71">
        <w:rPr>
          <w:rFonts w:ascii="Times New Roman" w:eastAsia="Times New Roman" w:hAnsi="Times New Roman" w:cs="Times New Roman"/>
          <w:sz w:val="20"/>
          <w:szCs w:val="20"/>
          <w:lang w:eastAsia="ru-RU"/>
        </w:rPr>
        <w:t xml:space="preserve"> модель </w:t>
      </w:r>
      <w:proofErr w:type="spellStart"/>
      <w:r w:rsidRPr="00582F71">
        <w:rPr>
          <w:rFonts w:ascii="Times New Roman" w:eastAsia="Times New Roman" w:hAnsi="Times New Roman" w:cs="Times New Roman"/>
          <w:sz w:val="20"/>
          <w:szCs w:val="20"/>
          <w:lang w:eastAsia="ru-RU"/>
        </w:rPr>
        <w:t>жалпы</w:t>
      </w:r>
      <w:proofErr w:type="spellEnd"/>
      <w:r w:rsidRPr="00582F71">
        <w:rPr>
          <w:rFonts w:ascii="Times New Roman" w:eastAsia="Times New Roman" w:hAnsi="Times New Roman" w:cs="Times New Roman"/>
          <w:sz w:val="20"/>
          <w:szCs w:val="20"/>
          <w:lang w:eastAsia="ru-RU"/>
        </w:rPr>
        <w:t xml:space="preserve"> орта </w:t>
      </w:r>
      <w:proofErr w:type="spellStart"/>
      <w:r w:rsidRPr="00582F71">
        <w:rPr>
          <w:rFonts w:ascii="Times New Roman" w:eastAsia="Times New Roman" w:hAnsi="Times New Roman" w:cs="Times New Roman"/>
          <w:sz w:val="20"/>
          <w:szCs w:val="20"/>
          <w:lang w:eastAsia="ru-RU"/>
        </w:rPr>
        <w:t>білім</w:t>
      </w:r>
      <w:proofErr w:type="spellEnd"/>
      <w:r w:rsidRPr="00582F71">
        <w:rPr>
          <w:rFonts w:ascii="Times New Roman" w:eastAsia="Times New Roman" w:hAnsi="Times New Roman" w:cs="Times New Roman"/>
          <w:sz w:val="20"/>
          <w:szCs w:val="20"/>
          <w:lang w:eastAsia="ru-RU"/>
        </w:rPr>
        <w:t xml:space="preserve"> беру </w:t>
      </w:r>
      <w:proofErr w:type="spellStart"/>
      <w:r w:rsidRPr="00582F71">
        <w:rPr>
          <w:rFonts w:ascii="Times New Roman" w:eastAsia="Times New Roman" w:hAnsi="Times New Roman" w:cs="Times New Roman"/>
          <w:sz w:val="20"/>
          <w:szCs w:val="20"/>
          <w:lang w:eastAsia="ru-RU"/>
        </w:rPr>
        <w:t>ұйымдарының</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тәжірибесінде</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тиімді</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қолдануға</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лайық</w:t>
      </w:r>
      <w:proofErr w:type="spellEnd"/>
      <w:r w:rsidRPr="00582F71">
        <w:rPr>
          <w:rFonts w:ascii="Times New Roman" w:eastAsia="Times New Roman" w:hAnsi="Times New Roman" w:cs="Times New Roman"/>
          <w:sz w:val="20"/>
          <w:szCs w:val="20"/>
          <w:lang w:eastAsia="ru-RU"/>
        </w:rPr>
        <w:t>.</w:t>
      </w:r>
    </w:p>
    <w:p w:rsidR="00A01A8B" w:rsidRPr="00582F71" w:rsidRDefault="00A01A8B" w:rsidP="00582F71">
      <w:pPr>
        <w:spacing w:after="0" w:line="240" w:lineRule="auto"/>
        <w:outlineLvl w:val="1"/>
        <w:rPr>
          <w:rFonts w:ascii="Times New Roman" w:eastAsia="Times New Roman" w:hAnsi="Times New Roman" w:cs="Times New Roman"/>
          <w:b/>
          <w:bCs/>
          <w:sz w:val="20"/>
          <w:szCs w:val="20"/>
          <w:lang w:val="kk-KZ" w:eastAsia="ru-RU"/>
        </w:rPr>
      </w:pPr>
    </w:p>
    <w:p w:rsidR="003017C9" w:rsidRPr="00582F71" w:rsidRDefault="00242B58" w:rsidP="00582F71">
      <w:pPr>
        <w:spacing w:after="0" w:line="240" w:lineRule="auto"/>
        <w:jc w:val="center"/>
        <w:outlineLvl w:val="1"/>
        <w:rPr>
          <w:rFonts w:ascii="Times New Roman" w:eastAsia="Times New Roman" w:hAnsi="Times New Roman" w:cs="Times New Roman"/>
          <w:b/>
          <w:bCs/>
          <w:sz w:val="20"/>
          <w:szCs w:val="20"/>
          <w:lang w:eastAsia="ru-RU"/>
        </w:rPr>
      </w:pPr>
      <w:proofErr w:type="spellStart"/>
      <w:r w:rsidRPr="00582F71">
        <w:rPr>
          <w:rFonts w:ascii="Times New Roman" w:eastAsia="Times New Roman" w:hAnsi="Times New Roman" w:cs="Times New Roman"/>
          <w:b/>
          <w:bCs/>
          <w:sz w:val="20"/>
          <w:szCs w:val="20"/>
          <w:lang w:eastAsia="ru-RU"/>
        </w:rPr>
        <w:t>Пайдаланылған</w:t>
      </w:r>
      <w:proofErr w:type="spellEnd"/>
      <w:r w:rsidRPr="00582F71">
        <w:rPr>
          <w:rFonts w:ascii="Times New Roman" w:eastAsia="Times New Roman" w:hAnsi="Times New Roman" w:cs="Times New Roman"/>
          <w:b/>
          <w:bCs/>
          <w:sz w:val="20"/>
          <w:szCs w:val="20"/>
          <w:lang w:eastAsia="ru-RU"/>
        </w:rPr>
        <w:t xml:space="preserve"> </w:t>
      </w:r>
      <w:proofErr w:type="spellStart"/>
      <w:r w:rsidRPr="00582F71">
        <w:rPr>
          <w:rFonts w:ascii="Times New Roman" w:eastAsia="Times New Roman" w:hAnsi="Times New Roman" w:cs="Times New Roman"/>
          <w:b/>
          <w:bCs/>
          <w:sz w:val="20"/>
          <w:szCs w:val="20"/>
          <w:lang w:eastAsia="ru-RU"/>
        </w:rPr>
        <w:t>әдебиеттер</w:t>
      </w:r>
      <w:proofErr w:type="spellEnd"/>
    </w:p>
    <w:p w:rsidR="00242B58" w:rsidRPr="00582F71" w:rsidRDefault="00242B58" w:rsidP="00582F71">
      <w:pPr>
        <w:numPr>
          <w:ilvl w:val="0"/>
          <w:numId w:val="13"/>
        </w:numPr>
        <w:spacing w:after="0" w:line="240" w:lineRule="auto"/>
        <w:ind w:left="0"/>
        <w:rPr>
          <w:rFonts w:ascii="Times New Roman" w:eastAsia="Times New Roman" w:hAnsi="Times New Roman" w:cs="Times New Roman"/>
          <w:sz w:val="20"/>
          <w:szCs w:val="20"/>
          <w:lang w:val="en-US" w:eastAsia="ru-RU"/>
        </w:rPr>
      </w:pPr>
      <w:proofErr w:type="spellStart"/>
      <w:r w:rsidRPr="00582F71">
        <w:rPr>
          <w:rFonts w:ascii="Times New Roman" w:eastAsia="Times New Roman" w:hAnsi="Times New Roman" w:cs="Times New Roman"/>
          <w:sz w:val="20"/>
          <w:szCs w:val="20"/>
          <w:lang w:val="en-US" w:eastAsia="ru-RU"/>
        </w:rPr>
        <w:t>Hymes</w:t>
      </w:r>
      <w:proofErr w:type="spellEnd"/>
      <w:r w:rsidRPr="00582F71">
        <w:rPr>
          <w:rFonts w:ascii="Times New Roman" w:eastAsia="Times New Roman" w:hAnsi="Times New Roman" w:cs="Times New Roman"/>
          <w:sz w:val="20"/>
          <w:szCs w:val="20"/>
          <w:lang w:val="en-US" w:eastAsia="ru-RU"/>
        </w:rPr>
        <w:t xml:space="preserve"> D. </w:t>
      </w:r>
      <w:r w:rsidRPr="00582F71">
        <w:rPr>
          <w:rFonts w:ascii="Times New Roman" w:eastAsia="Times New Roman" w:hAnsi="Times New Roman" w:cs="Times New Roman"/>
          <w:i/>
          <w:iCs/>
          <w:sz w:val="20"/>
          <w:szCs w:val="20"/>
          <w:lang w:val="en-US" w:eastAsia="ru-RU"/>
        </w:rPr>
        <w:t>On Communicative Competence</w:t>
      </w:r>
      <w:r w:rsidRPr="00582F71">
        <w:rPr>
          <w:rFonts w:ascii="Times New Roman" w:eastAsia="Times New Roman" w:hAnsi="Times New Roman" w:cs="Times New Roman"/>
          <w:sz w:val="20"/>
          <w:szCs w:val="20"/>
          <w:lang w:val="en-US" w:eastAsia="ru-RU"/>
        </w:rPr>
        <w:t>. – Philadelphia: University of Pennsylvania Press, 1972.</w:t>
      </w:r>
    </w:p>
    <w:p w:rsidR="00242B58" w:rsidRPr="00582F71" w:rsidRDefault="00242B58" w:rsidP="00582F71">
      <w:pPr>
        <w:numPr>
          <w:ilvl w:val="0"/>
          <w:numId w:val="13"/>
        </w:numPr>
        <w:spacing w:after="0" w:line="240" w:lineRule="auto"/>
        <w:ind w:left="0"/>
        <w:rPr>
          <w:rFonts w:ascii="Times New Roman" w:eastAsia="Times New Roman" w:hAnsi="Times New Roman" w:cs="Times New Roman"/>
          <w:sz w:val="20"/>
          <w:szCs w:val="20"/>
          <w:lang w:val="en-US" w:eastAsia="ru-RU"/>
        </w:rPr>
      </w:pPr>
      <w:r w:rsidRPr="00582F71">
        <w:rPr>
          <w:rFonts w:ascii="Times New Roman" w:eastAsia="Times New Roman" w:hAnsi="Times New Roman" w:cs="Times New Roman"/>
          <w:sz w:val="20"/>
          <w:szCs w:val="20"/>
          <w:lang w:val="en-US" w:eastAsia="ru-RU"/>
        </w:rPr>
        <w:t xml:space="preserve">Crystal D. </w:t>
      </w:r>
      <w:r w:rsidRPr="00582F71">
        <w:rPr>
          <w:rFonts w:ascii="Times New Roman" w:eastAsia="Times New Roman" w:hAnsi="Times New Roman" w:cs="Times New Roman"/>
          <w:i/>
          <w:iCs/>
          <w:sz w:val="20"/>
          <w:szCs w:val="20"/>
          <w:lang w:val="en-US" w:eastAsia="ru-RU"/>
        </w:rPr>
        <w:t>The Cambridge Encyclopedia of Language</w:t>
      </w:r>
      <w:r w:rsidRPr="00582F71">
        <w:rPr>
          <w:rFonts w:ascii="Times New Roman" w:eastAsia="Times New Roman" w:hAnsi="Times New Roman" w:cs="Times New Roman"/>
          <w:sz w:val="20"/>
          <w:szCs w:val="20"/>
          <w:lang w:val="en-US" w:eastAsia="ru-RU"/>
        </w:rPr>
        <w:t>. – Cambridge: CUP, 2018.</w:t>
      </w:r>
    </w:p>
    <w:p w:rsidR="00242B58" w:rsidRPr="00582F71" w:rsidRDefault="00242B58" w:rsidP="00582F71">
      <w:pPr>
        <w:numPr>
          <w:ilvl w:val="0"/>
          <w:numId w:val="13"/>
        </w:numPr>
        <w:spacing w:after="0" w:line="240" w:lineRule="auto"/>
        <w:ind w:left="0"/>
        <w:rPr>
          <w:rFonts w:ascii="Times New Roman" w:eastAsia="Times New Roman" w:hAnsi="Times New Roman" w:cs="Times New Roman"/>
          <w:sz w:val="20"/>
          <w:szCs w:val="20"/>
          <w:lang w:val="en-US" w:eastAsia="ru-RU"/>
        </w:rPr>
      </w:pPr>
      <w:proofErr w:type="spellStart"/>
      <w:r w:rsidRPr="00582F71">
        <w:rPr>
          <w:rFonts w:ascii="Times New Roman" w:eastAsia="Times New Roman" w:hAnsi="Times New Roman" w:cs="Times New Roman"/>
          <w:sz w:val="20"/>
          <w:szCs w:val="20"/>
          <w:lang w:eastAsia="ru-RU"/>
        </w:rPr>
        <w:t>Әбі</w:t>
      </w:r>
      <w:proofErr w:type="gramStart"/>
      <w:r w:rsidRPr="00582F71">
        <w:rPr>
          <w:rFonts w:ascii="Times New Roman" w:eastAsia="Times New Roman" w:hAnsi="Times New Roman" w:cs="Times New Roman"/>
          <w:sz w:val="20"/>
          <w:szCs w:val="20"/>
          <w:lang w:eastAsia="ru-RU"/>
        </w:rPr>
        <w:t>л</w:t>
      </w:r>
      <w:proofErr w:type="gramEnd"/>
      <w:r w:rsidRPr="00582F71">
        <w:rPr>
          <w:rFonts w:ascii="Times New Roman" w:eastAsia="Times New Roman" w:hAnsi="Times New Roman" w:cs="Times New Roman"/>
          <w:sz w:val="20"/>
          <w:szCs w:val="20"/>
          <w:lang w:eastAsia="ru-RU"/>
        </w:rPr>
        <w:t>қасымова</w:t>
      </w:r>
      <w:proofErr w:type="spellEnd"/>
      <w:r w:rsidRPr="00582F71">
        <w:rPr>
          <w:rFonts w:ascii="Times New Roman" w:eastAsia="Times New Roman" w:hAnsi="Times New Roman" w:cs="Times New Roman"/>
          <w:sz w:val="20"/>
          <w:szCs w:val="20"/>
          <w:lang w:val="en-US" w:eastAsia="ru-RU"/>
        </w:rPr>
        <w:t xml:space="preserve"> </w:t>
      </w:r>
      <w:r w:rsidRPr="00582F71">
        <w:rPr>
          <w:rFonts w:ascii="Times New Roman" w:eastAsia="Times New Roman" w:hAnsi="Times New Roman" w:cs="Times New Roman"/>
          <w:sz w:val="20"/>
          <w:szCs w:val="20"/>
          <w:lang w:eastAsia="ru-RU"/>
        </w:rPr>
        <w:t>Қ</w:t>
      </w:r>
      <w:r w:rsidRPr="00582F71">
        <w:rPr>
          <w:rFonts w:ascii="Times New Roman" w:eastAsia="Times New Roman" w:hAnsi="Times New Roman" w:cs="Times New Roman"/>
          <w:sz w:val="20"/>
          <w:szCs w:val="20"/>
          <w:lang w:val="en-US" w:eastAsia="ru-RU"/>
        </w:rPr>
        <w:t>.</w:t>
      </w:r>
      <w:r w:rsidRPr="00582F71">
        <w:rPr>
          <w:rFonts w:ascii="Times New Roman" w:eastAsia="Times New Roman" w:hAnsi="Times New Roman" w:cs="Times New Roman"/>
          <w:sz w:val="20"/>
          <w:szCs w:val="20"/>
          <w:lang w:eastAsia="ru-RU"/>
        </w:rPr>
        <w:t>Қ</w:t>
      </w:r>
      <w:r w:rsidRPr="00582F71">
        <w:rPr>
          <w:rFonts w:ascii="Times New Roman" w:eastAsia="Times New Roman" w:hAnsi="Times New Roman" w:cs="Times New Roman"/>
          <w:sz w:val="20"/>
          <w:szCs w:val="20"/>
          <w:lang w:val="en-US" w:eastAsia="ru-RU"/>
        </w:rPr>
        <w:t xml:space="preserve">. </w:t>
      </w:r>
      <w:proofErr w:type="spellStart"/>
      <w:r w:rsidRPr="00582F71">
        <w:rPr>
          <w:rFonts w:ascii="Times New Roman" w:eastAsia="Times New Roman" w:hAnsi="Times New Roman" w:cs="Times New Roman"/>
          <w:i/>
          <w:iCs/>
          <w:sz w:val="20"/>
          <w:szCs w:val="20"/>
          <w:lang w:eastAsia="ru-RU"/>
        </w:rPr>
        <w:t>Қазақ</w:t>
      </w:r>
      <w:proofErr w:type="spellEnd"/>
      <w:r w:rsidRPr="00582F71">
        <w:rPr>
          <w:rFonts w:ascii="Times New Roman" w:eastAsia="Times New Roman" w:hAnsi="Times New Roman" w:cs="Times New Roman"/>
          <w:i/>
          <w:iCs/>
          <w:sz w:val="20"/>
          <w:szCs w:val="20"/>
          <w:lang w:val="en-US" w:eastAsia="ru-RU"/>
        </w:rPr>
        <w:t xml:space="preserve"> </w:t>
      </w:r>
      <w:proofErr w:type="spellStart"/>
      <w:r w:rsidRPr="00582F71">
        <w:rPr>
          <w:rFonts w:ascii="Times New Roman" w:eastAsia="Times New Roman" w:hAnsi="Times New Roman" w:cs="Times New Roman"/>
          <w:i/>
          <w:iCs/>
          <w:sz w:val="20"/>
          <w:szCs w:val="20"/>
          <w:lang w:eastAsia="ru-RU"/>
        </w:rPr>
        <w:t>тілін</w:t>
      </w:r>
      <w:proofErr w:type="spellEnd"/>
      <w:r w:rsidRPr="00582F71">
        <w:rPr>
          <w:rFonts w:ascii="Times New Roman" w:eastAsia="Times New Roman" w:hAnsi="Times New Roman" w:cs="Times New Roman"/>
          <w:i/>
          <w:iCs/>
          <w:sz w:val="20"/>
          <w:szCs w:val="20"/>
          <w:lang w:val="en-US" w:eastAsia="ru-RU"/>
        </w:rPr>
        <w:t xml:space="preserve"> </w:t>
      </w:r>
      <w:proofErr w:type="spellStart"/>
      <w:r w:rsidRPr="00582F71">
        <w:rPr>
          <w:rFonts w:ascii="Times New Roman" w:eastAsia="Times New Roman" w:hAnsi="Times New Roman" w:cs="Times New Roman"/>
          <w:i/>
          <w:iCs/>
          <w:sz w:val="20"/>
          <w:szCs w:val="20"/>
          <w:lang w:eastAsia="ru-RU"/>
        </w:rPr>
        <w:t>оқыту</w:t>
      </w:r>
      <w:proofErr w:type="spellEnd"/>
      <w:r w:rsidRPr="00582F71">
        <w:rPr>
          <w:rFonts w:ascii="Times New Roman" w:eastAsia="Times New Roman" w:hAnsi="Times New Roman" w:cs="Times New Roman"/>
          <w:i/>
          <w:iCs/>
          <w:sz w:val="20"/>
          <w:szCs w:val="20"/>
          <w:lang w:val="en-US" w:eastAsia="ru-RU"/>
        </w:rPr>
        <w:t xml:space="preserve"> </w:t>
      </w:r>
      <w:proofErr w:type="spellStart"/>
      <w:r w:rsidRPr="00582F71">
        <w:rPr>
          <w:rFonts w:ascii="Times New Roman" w:eastAsia="Times New Roman" w:hAnsi="Times New Roman" w:cs="Times New Roman"/>
          <w:i/>
          <w:iCs/>
          <w:sz w:val="20"/>
          <w:szCs w:val="20"/>
          <w:lang w:eastAsia="ru-RU"/>
        </w:rPr>
        <w:t>әдістемесі</w:t>
      </w:r>
      <w:proofErr w:type="spellEnd"/>
      <w:r w:rsidRPr="00582F71">
        <w:rPr>
          <w:rFonts w:ascii="Times New Roman" w:eastAsia="Times New Roman" w:hAnsi="Times New Roman" w:cs="Times New Roman"/>
          <w:sz w:val="20"/>
          <w:szCs w:val="20"/>
          <w:lang w:val="en-US" w:eastAsia="ru-RU"/>
        </w:rPr>
        <w:t xml:space="preserve">. – </w:t>
      </w:r>
      <w:r w:rsidRPr="00582F71">
        <w:rPr>
          <w:rFonts w:ascii="Times New Roman" w:eastAsia="Times New Roman" w:hAnsi="Times New Roman" w:cs="Times New Roman"/>
          <w:sz w:val="20"/>
          <w:szCs w:val="20"/>
          <w:lang w:eastAsia="ru-RU"/>
        </w:rPr>
        <w:t>Алматы</w:t>
      </w:r>
      <w:r w:rsidRPr="00582F71">
        <w:rPr>
          <w:rFonts w:ascii="Times New Roman" w:eastAsia="Times New Roman" w:hAnsi="Times New Roman" w:cs="Times New Roman"/>
          <w:sz w:val="20"/>
          <w:szCs w:val="20"/>
          <w:lang w:val="en-US" w:eastAsia="ru-RU"/>
        </w:rPr>
        <w:t xml:space="preserve">: </w:t>
      </w:r>
      <w:proofErr w:type="spellStart"/>
      <w:r w:rsidRPr="00582F71">
        <w:rPr>
          <w:rFonts w:ascii="Times New Roman" w:eastAsia="Times New Roman" w:hAnsi="Times New Roman" w:cs="Times New Roman"/>
          <w:sz w:val="20"/>
          <w:szCs w:val="20"/>
          <w:lang w:eastAsia="ru-RU"/>
        </w:rPr>
        <w:t>Мектеп</w:t>
      </w:r>
      <w:proofErr w:type="spellEnd"/>
      <w:r w:rsidRPr="00582F71">
        <w:rPr>
          <w:rFonts w:ascii="Times New Roman" w:eastAsia="Times New Roman" w:hAnsi="Times New Roman" w:cs="Times New Roman"/>
          <w:sz w:val="20"/>
          <w:szCs w:val="20"/>
          <w:lang w:val="en-US" w:eastAsia="ru-RU"/>
        </w:rPr>
        <w:t>, 2019.</w:t>
      </w:r>
    </w:p>
    <w:p w:rsidR="00242B58" w:rsidRPr="00582F71" w:rsidRDefault="00242B58" w:rsidP="00582F71">
      <w:pPr>
        <w:numPr>
          <w:ilvl w:val="0"/>
          <w:numId w:val="13"/>
        </w:numPr>
        <w:spacing w:after="0" w:line="240" w:lineRule="auto"/>
        <w:ind w:left="0"/>
        <w:rPr>
          <w:rFonts w:ascii="Times New Roman" w:eastAsia="Times New Roman" w:hAnsi="Times New Roman" w:cs="Times New Roman"/>
          <w:sz w:val="20"/>
          <w:szCs w:val="20"/>
          <w:lang w:val="en-US" w:eastAsia="ru-RU"/>
        </w:rPr>
      </w:pPr>
      <w:proofErr w:type="spellStart"/>
      <w:proofErr w:type="gramStart"/>
      <w:r w:rsidRPr="00582F71">
        <w:rPr>
          <w:rFonts w:ascii="Times New Roman" w:eastAsia="Times New Roman" w:hAnsi="Times New Roman" w:cs="Times New Roman"/>
          <w:sz w:val="20"/>
          <w:szCs w:val="20"/>
          <w:lang w:eastAsia="ru-RU"/>
        </w:rPr>
        <w:t>Ж</w:t>
      </w:r>
      <w:proofErr w:type="gramEnd"/>
      <w:r w:rsidRPr="00582F71">
        <w:rPr>
          <w:rFonts w:ascii="Times New Roman" w:eastAsia="Times New Roman" w:hAnsi="Times New Roman" w:cs="Times New Roman"/>
          <w:sz w:val="20"/>
          <w:szCs w:val="20"/>
          <w:lang w:eastAsia="ru-RU"/>
        </w:rPr>
        <w:t>ұбанова</w:t>
      </w:r>
      <w:proofErr w:type="spellEnd"/>
      <w:r w:rsidRPr="00582F71">
        <w:rPr>
          <w:rFonts w:ascii="Times New Roman" w:eastAsia="Times New Roman" w:hAnsi="Times New Roman" w:cs="Times New Roman"/>
          <w:sz w:val="20"/>
          <w:szCs w:val="20"/>
          <w:lang w:val="en-US" w:eastAsia="ru-RU"/>
        </w:rPr>
        <w:t xml:space="preserve"> </w:t>
      </w:r>
      <w:r w:rsidRPr="00582F71">
        <w:rPr>
          <w:rFonts w:ascii="Times New Roman" w:eastAsia="Times New Roman" w:hAnsi="Times New Roman" w:cs="Times New Roman"/>
          <w:sz w:val="20"/>
          <w:szCs w:val="20"/>
          <w:lang w:eastAsia="ru-RU"/>
        </w:rPr>
        <w:t>М</w:t>
      </w:r>
      <w:r w:rsidRPr="00582F71">
        <w:rPr>
          <w:rFonts w:ascii="Times New Roman" w:eastAsia="Times New Roman" w:hAnsi="Times New Roman" w:cs="Times New Roman"/>
          <w:sz w:val="20"/>
          <w:szCs w:val="20"/>
          <w:lang w:val="en-US" w:eastAsia="ru-RU"/>
        </w:rPr>
        <w:t>.</w:t>
      </w:r>
      <w:r w:rsidRPr="00582F71">
        <w:rPr>
          <w:rFonts w:ascii="Times New Roman" w:eastAsia="Times New Roman" w:hAnsi="Times New Roman" w:cs="Times New Roman"/>
          <w:sz w:val="20"/>
          <w:szCs w:val="20"/>
          <w:lang w:eastAsia="ru-RU"/>
        </w:rPr>
        <w:t>Б</w:t>
      </w:r>
      <w:r w:rsidRPr="00582F71">
        <w:rPr>
          <w:rFonts w:ascii="Times New Roman" w:eastAsia="Times New Roman" w:hAnsi="Times New Roman" w:cs="Times New Roman"/>
          <w:sz w:val="20"/>
          <w:szCs w:val="20"/>
          <w:lang w:val="en-US" w:eastAsia="ru-RU"/>
        </w:rPr>
        <w:t xml:space="preserve">. </w:t>
      </w:r>
      <w:proofErr w:type="spellStart"/>
      <w:r w:rsidRPr="00582F71">
        <w:rPr>
          <w:rFonts w:ascii="Times New Roman" w:eastAsia="Times New Roman" w:hAnsi="Times New Roman" w:cs="Times New Roman"/>
          <w:i/>
          <w:iCs/>
          <w:sz w:val="20"/>
          <w:szCs w:val="20"/>
          <w:lang w:eastAsia="ru-RU"/>
        </w:rPr>
        <w:t>Қазақ</w:t>
      </w:r>
      <w:proofErr w:type="spellEnd"/>
      <w:r w:rsidRPr="00582F71">
        <w:rPr>
          <w:rFonts w:ascii="Times New Roman" w:eastAsia="Times New Roman" w:hAnsi="Times New Roman" w:cs="Times New Roman"/>
          <w:i/>
          <w:iCs/>
          <w:sz w:val="20"/>
          <w:szCs w:val="20"/>
          <w:lang w:val="en-US" w:eastAsia="ru-RU"/>
        </w:rPr>
        <w:t xml:space="preserve"> </w:t>
      </w:r>
      <w:proofErr w:type="spellStart"/>
      <w:r w:rsidRPr="00582F71">
        <w:rPr>
          <w:rFonts w:ascii="Times New Roman" w:eastAsia="Times New Roman" w:hAnsi="Times New Roman" w:cs="Times New Roman"/>
          <w:i/>
          <w:iCs/>
          <w:sz w:val="20"/>
          <w:szCs w:val="20"/>
          <w:lang w:eastAsia="ru-RU"/>
        </w:rPr>
        <w:t>тілін</w:t>
      </w:r>
      <w:proofErr w:type="spellEnd"/>
      <w:r w:rsidRPr="00582F71">
        <w:rPr>
          <w:rFonts w:ascii="Times New Roman" w:eastAsia="Times New Roman" w:hAnsi="Times New Roman" w:cs="Times New Roman"/>
          <w:i/>
          <w:iCs/>
          <w:sz w:val="20"/>
          <w:szCs w:val="20"/>
          <w:lang w:val="en-US" w:eastAsia="ru-RU"/>
        </w:rPr>
        <w:t xml:space="preserve"> </w:t>
      </w:r>
      <w:proofErr w:type="spellStart"/>
      <w:r w:rsidRPr="00582F71">
        <w:rPr>
          <w:rFonts w:ascii="Times New Roman" w:eastAsia="Times New Roman" w:hAnsi="Times New Roman" w:cs="Times New Roman"/>
          <w:i/>
          <w:iCs/>
          <w:sz w:val="20"/>
          <w:szCs w:val="20"/>
          <w:lang w:eastAsia="ru-RU"/>
        </w:rPr>
        <w:t>екінші</w:t>
      </w:r>
      <w:proofErr w:type="spellEnd"/>
      <w:r w:rsidRPr="00582F71">
        <w:rPr>
          <w:rFonts w:ascii="Times New Roman" w:eastAsia="Times New Roman" w:hAnsi="Times New Roman" w:cs="Times New Roman"/>
          <w:i/>
          <w:iCs/>
          <w:sz w:val="20"/>
          <w:szCs w:val="20"/>
          <w:lang w:val="en-US" w:eastAsia="ru-RU"/>
        </w:rPr>
        <w:t xml:space="preserve"> </w:t>
      </w:r>
      <w:proofErr w:type="spellStart"/>
      <w:r w:rsidRPr="00582F71">
        <w:rPr>
          <w:rFonts w:ascii="Times New Roman" w:eastAsia="Times New Roman" w:hAnsi="Times New Roman" w:cs="Times New Roman"/>
          <w:i/>
          <w:iCs/>
          <w:sz w:val="20"/>
          <w:szCs w:val="20"/>
          <w:lang w:eastAsia="ru-RU"/>
        </w:rPr>
        <w:t>тіл</w:t>
      </w:r>
      <w:proofErr w:type="spellEnd"/>
      <w:r w:rsidRPr="00582F71">
        <w:rPr>
          <w:rFonts w:ascii="Times New Roman" w:eastAsia="Times New Roman" w:hAnsi="Times New Roman" w:cs="Times New Roman"/>
          <w:i/>
          <w:iCs/>
          <w:sz w:val="20"/>
          <w:szCs w:val="20"/>
          <w:lang w:val="en-US" w:eastAsia="ru-RU"/>
        </w:rPr>
        <w:t xml:space="preserve"> </w:t>
      </w:r>
      <w:proofErr w:type="spellStart"/>
      <w:r w:rsidRPr="00582F71">
        <w:rPr>
          <w:rFonts w:ascii="Times New Roman" w:eastAsia="Times New Roman" w:hAnsi="Times New Roman" w:cs="Times New Roman"/>
          <w:i/>
          <w:iCs/>
          <w:sz w:val="20"/>
          <w:szCs w:val="20"/>
          <w:lang w:eastAsia="ru-RU"/>
        </w:rPr>
        <w:t>ретінде</w:t>
      </w:r>
      <w:proofErr w:type="spellEnd"/>
      <w:r w:rsidRPr="00582F71">
        <w:rPr>
          <w:rFonts w:ascii="Times New Roman" w:eastAsia="Times New Roman" w:hAnsi="Times New Roman" w:cs="Times New Roman"/>
          <w:i/>
          <w:iCs/>
          <w:sz w:val="20"/>
          <w:szCs w:val="20"/>
          <w:lang w:val="en-US" w:eastAsia="ru-RU"/>
        </w:rPr>
        <w:t xml:space="preserve"> </w:t>
      </w:r>
      <w:proofErr w:type="spellStart"/>
      <w:r w:rsidRPr="00582F71">
        <w:rPr>
          <w:rFonts w:ascii="Times New Roman" w:eastAsia="Times New Roman" w:hAnsi="Times New Roman" w:cs="Times New Roman"/>
          <w:i/>
          <w:iCs/>
          <w:sz w:val="20"/>
          <w:szCs w:val="20"/>
          <w:lang w:eastAsia="ru-RU"/>
        </w:rPr>
        <w:t>оқыту</w:t>
      </w:r>
      <w:proofErr w:type="spellEnd"/>
      <w:r w:rsidRPr="00582F71">
        <w:rPr>
          <w:rFonts w:ascii="Times New Roman" w:eastAsia="Times New Roman" w:hAnsi="Times New Roman" w:cs="Times New Roman"/>
          <w:i/>
          <w:iCs/>
          <w:sz w:val="20"/>
          <w:szCs w:val="20"/>
          <w:lang w:val="en-US" w:eastAsia="ru-RU"/>
        </w:rPr>
        <w:t xml:space="preserve"> </w:t>
      </w:r>
      <w:proofErr w:type="spellStart"/>
      <w:r w:rsidRPr="00582F71">
        <w:rPr>
          <w:rFonts w:ascii="Times New Roman" w:eastAsia="Times New Roman" w:hAnsi="Times New Roman" w:cs="Times New Roman"/>
          <w:i/>
          <w:iCs/>
          <w:sz w:val="20"/>
          <w:szCs w:val="20"/>
          <w:lang w:eastAsia="ru-RU"/>
        </w:rPr>
        <w:t>теориясы</w:t>
      </w:r>
      <w:proofErr w:type="spellEnd"/>
      <w:r w:rsidRPr="00582F71">
        <w:rPr>
          <w:rFonts w:ascii="Times New Roman" w:eastAsia="Times New Roman" w:hAnsi="Times New Roman" w:cs="Times New Roman"/>
          <w:i/>
          <w:iCs/>
          <w:sz w:val="20"/>
          <w:szCs w:val="20"/>
          <w:lang w:val="en-US" w:eastAsia="ru-RU"/>
        </w:rPr>
        <w:t xml:space="preserve"> </w:t>
      </w:r>
      <w:r w:rsidRPr="00582F71">
        <w:rPr>
          <w:rFonts w:ascii="Times New Roman" w:eastAsia="Times New Roman" w:hAnsi="Times New Roman" w:cs="Times New Roman"/>
          <w:i/>
          <w:iCs/>
          <w:sz w:val="20"/>
          <w:szCs w:val="20"/>
          <w:lang w:eastAsia="ru-RU"/>
        </w:rPr>
        <w:t>мен</w:t>
      </w:r>
      <w:r w:rsidRPr="00582F71">
        <w:rPr>
          <w:rFonts w:ascii="Times New Roman" w:eastAsia="Times New Roman" w:hAnsi="Times New Roman" w:cs="Times New Roman"/>
          <w:i/>
          <w:iCs/>
          <w:sz w:val="20"/>
          <w:szCs w:val="20"/>
          <w:lang w:val="en-US" w:eastAsia="ru-RU"/>
        </w:rPr>
        <w:t xml:space="preserve"> </w:t>
      </w:r>
      <w:proofErr w:type="spellStart"/>
      <w:r w:rsidRPr="00582F71">
        <w:rPr>
          <w:rFonts w:ascii="Times New Roman" w:eastAsia="Times New Roman" w:hAnsi="Times New Roman" w:cs="Times New Roman"/>
          <w:i/>
          <w:iCs/>
          <w:sz w:val="20"/>
          <w:szCs w:val="20"/>
          <w:lang w:eastAsia="ru-RU"/>
        </w:rPr>
        <w:t>практикасы</w:t>
      </w:r>
      <w:proofErr w:type="spellEnd"/>
      <w:r w:rsidRPr="00582F71">
        <w:rPr>
          <w:rFonts w:ascii="Times New Roman" w:eastAsia="Times New Roman" w:hAnsi="Times New Roman" w:cs="Times New Roman"/>
          <w:sz w:val="20"/>
          <w:szCs w:val="20"/>
          <w:lang w:val="en-US" w:eastAsia="ru-RU"/>
        </w:rPr>
        <w:t xml:space="preserve">. – </w:t>
      </w:r>
      <w:r w:rsidRPr="00582F71">
        <w:rPr>
          <w:rFonts w:ascii="Times New Roman" w:eastAsia="Times New Roman" w:hAnsi="Times New Roman" w:cs="Times New Roman"/>
          <w:sz w:val="20"/>
          <w:szCs w:val="20"/>
          <w:lang w:eastAsia="ru-RU"/>
        </w:rPr>
        <w:t>Алматы</w:t>
      </w:r>
      <w:r w:rsidRPr="00582F71">
        <w:rPr>
          <w:rFonts w:ascii="Times New Roman" w:eastAsia="Times New Roman" w:hAnsi="Times New Roman" w:cs="Times New Roman"/>
          <w:sz w:val="20"/>
          <w:szCs w:val="20"/>
          <w:lang w:val="en-US" w:eastAsia="ru-RU"/>
        </w:rPr>
        <w:t>, 2020.</w:t>
      </w:r>
    </w:p>
    <w:p w:rsidR="00242B58" w:rsidRPr="00582F71" w:rsidRDefault="00242B58" w:rsidP="00582F71">
      <w:pPr>
        <w:numPr>
          <w:ilvl w:val="0"/>
          <w:numId w:val="13"/>
        </w:numPr>
        <w:spacing w:after="0" w:line="240" w:lineRule="auto"/>
        <w:ind w:left="0"/>
        <w:rPr>
          <w:rFonts w:ascii="Times New Roman" w:eastAsia="Times New Roman" w:hAnsi="Times New Roman" w:cs="Times New Roman"/>
          <w:sz w:val="20"/>
          <w:szCs w:val="20"/>
          <w:lang w:val="en-US" w:eastAsia="ru-RU"/>
        </w:rPr>
      </w:pPr>
      <w:proofErr w:type="spellStart"/>
      <w:r w:rsidRPr="00582F71">
        <w:rPr>
          <w:rFonts w:ascii="Times New Roman" w:eastAsia="Times New Roman" w:hAnsi="Times New Roman" w:cs="Times New Roman"/>
          <w:sz w:val="20"/>
          <w:szCs w:val="20"/>
          <w:lang w:eastAsia="ru-RU"/>
        </w:rPr>
        <w:t>Сыздық</w:t>
      </w:r>
      <w:proofErr w:type="spellEnd"/>
      <w:r w:rsidRPr="00582F71">
        <w:rPr>
          <w:rFonts w:ascii="Times New Roman" w:eastAsia="Times New Roman" w:hAnsi="Times New Roman" w:cs="Times New Roman"/>
          <w:sz w:val="20"/>
          <w:szCs w:val="20"/>
          <w:lang w:val="en-US" w:eastAsia="ru-RU"/>
        </w:rPr>
        <w:t xml:space="preserve"> </w:t>
      </w:r>
      <w:r w:rsidRPr="00582F71">
        <w:rPr>
          <w:rFonts w:ascii="Times New Roman" w:eastAsia="Times New Roman" w:hAnsi="Times New Roman" w:cs="Times New Roman"/>
          <w:sz w:val="20"/>
          <w:szCs w:val="20"/>
          <w:lang w:eastAsia="ru-RU"/>
        </w:rPr>
        <w:t>Р</w:t>
      </w:r>
      <w:r w:rsidRPr="00582F71">
        <w:rPr>
          <w:rFonts w:ascii="Times New Roman" w:eastAsia="Times New Roman" w:hAnsi="Times New Roman" w:cs="Times New Roman"/>
          <w:sz w:val="20"/>
          <w:szCs w:val="20"/>
          <w:lang w:val="en-US" w:eastAsia="ru-RU"/>
        </w:rPr>
        <w:t xml:space="preserve">. </w:t>
      </w:r>
      <w:proofErr w:type="spellStart"/>
      <w:r w:rsidRPr="00582F71">
        <w:rPr>
          <w:rFonts w:ascii="Times New Roman" w:eastAsia="Times New Roman" w:hAnsi="Times New Roman" w:cs="Times New Roman"/>
          <w:i/>
          <w:iCs/>
          <w:sz w:val="20"/>
          <w:szCs w:val="20"/>
          <w:lang w:eastAsia="ru-RU"/>
        </w:rPr>
        <w:t>Сөз</w:t>
      </w:r>
      <w:proofErr w:type="spellEnd"/>
      <w:r w:rsidRPr="00582F71">
        <w:rPr>
          <w:rFonts w:ascii="Times New Roman" w:eastAsia="Times New Roman" w:hAnsi="Times New Roman" w:cs="Times New Roman"/>
          <w:i/>
          <w:iCs/>
          <w:sz w:val="20"/>
          <w:szCs w:val="20"/>
          <w:lang w:val="en-US" w:eastAsia="ru-RU"/>
        </w:rPr>
        <w:t xml:space="preserve"> </w:t>
      </w:r>
      <w:proofErr w:type="spellStart"/>
      <w:r w:rsidRPr="00582F71">
        <w:rPr>
          <w:rFonts w:ascii="Times New Roman" w:eastAsia="Times New Roman" w:hAnsi="Times New Roman" w:cs="Times New Roman"/>
          <w:i/>
          <w:iCs/>
          <w:sz w:val="20"/>
          <w:szCs w:val="20"/>
          <w:lang w:eastAsia="ru-RU"/>
        </w:rPr>
        <w:t>құдіреті</w:t>
      </w:r>
      <w:proofErr w:type="spellEnd"/>
      <w:r w:rsidRPr="00582F71">
        <w:rPr>
          <w:rFonts w:ascii="Times New Roman" w:eastAsia="Times New Roman" w:hAnsi="Times New Roman" w:cs="Times New Roman"/>
          <w:sz w:val="20"/>
          <w:szCs w:val="20"/>
          <w:lang w:val="en-US" w:eastAsia="ru-RU"/>
        </w:rPr>
        <w:t xml:space="preserve">. – </w:t>
      </w:r>
      <w:r w:rsidRPr="00582F71">
        <w:rPr>
          <w:rFonts w:ascii="Times New Roman" w:eastAsia="Times New Roman" w:hAnsi="Times New Roman" w:cs="Times New Roman"/>
          <w:sz w:val="20"/>
          <w:szCs w:val="20"/>
          <w:lang w:eastAsia="ru-RU"/>
        </w:rPr>
        <w:t>Алматы</w:t>
      </w:r>
      <w:r w:rsidRPr="00582F71">
        <w:rPr>
          <w:rFonts w:ascii="Times New Roman" w:eastAsia="Times New Roman" w:hAnsi="Times New Roman" w:cs="Times New Roman"/>
          <w:sz w:val="20"/>
          <w:szCs w:val="20"/>
          <w:lang w:val="en-US" w:eastAsia="ru-RU"/>
        </w:rPr>
        <w:t xml:space="preserve">: </w:t>
      </w:r>
      <w:proofErr w:type="spellStart"/>
      <w:r w:rsidRPr="00582F71">
        <w:rPr>
          <w:rFonts w:ascii="Times New Roman" w:eastAsia="Times New Roman" w:hAnsi="Times New Roman" w:cs="Times New Roman"/>
          <w:sz w:val="20"/>
          <w:szCs w:val="20"/>
          <w:lang w:eastAsia="ru-RU"/>
        </w:rPr>
        <w:t>Санат</w:t>
      </w:r>
      <w:proofErr w:type="spellEnd"/>
      <w:r w:rsidRPr="00582F71">
        <w:rPr>
          <w:rFonts w:ascii="Times New Roman" w:eastAsia="Times New Roman" w:hAnsi="Times New Roman" w:cs="Times New Roman"/>
          <w:sz w:val="20"/>
          <w:szCs w:val="20"/>
          <w:lang w:val="en-US" w:eastAsia="ru-RU"/>
        </w:rPr>
        <w:t>, 2018.</w:t>
      </w:r>
    </w:p>
    <w:p w:rsidR="00242B58" w:rsidRPr="00582F71" w:rsidRDefault="00242B58" w:rsidP="00582F71">
      <w:pPr>
        <w:numPr>
          <w:ilvl w:val="0"/>
          <w:numId w:val="13"/>
        </w:numPr>
        <w:spacing w:after="0" w:line="240" w:lineRule="auto"/>
        <w:ind w:left="0"/>
        <w:rPr>
          <w:rFonts w:ascii="Times New Roman" w:eastAsia="Times New Roman" w:hAnsi="Times New Roman" w:cs="Times New Roman"/>
          <w:sz w:val="20"/>
          <w:szCs w:val="20"/>
          <w:lang w:val="en-US" w:eastAsia="ru-RU"/>
        </w:rPr>
      </w:pPr>
      <w:r w:rsidRPr="00582F71">
        <w:rPr>
          <w:rFonts w:ascii="Times New Roman" w:eastAsia="Times New Roman" w:hAnsi="Times New Roman" w:cs="Times New Roman"/>
          <w:sz w:val="20"/>
          <w:szCs w:val="20"/>
          <w:lang w:val="en-US" w:eastAsia="ru-RU"/>
        </w:rPr>
        <w:t xml:space="preserve">Bloom B.S. </w:t>
      </w:r>
      <w:r w:rsidRPr="00582F71">
        <w:rPr>
          <w:rFonts w:ascii="Times New Roman" w:eastAsia="Times New Roman" w:hAnsi="Times New Roman" w:cs="Times New Roman"/>
          <w:i/>
          <w:iCs/>
          <w:sz w:val="20"/>
          <w:szCs w:val="20"/>
          <w:lang w:val="en-US" w:eastAsia="ru-RU"/>
        </w:rPr>
        <w:t>Taxonomy of Educational Objectives</w:t>
      </w:r>
      <w:r w:rsidRPr="00582F71">
        <w:rPr>
          <w:rFonts w:ascii="Times New Roman" w:eastAsia="Times New Roman" w:hAnsi="Times New Roman" w:cs="Times New Roman"/>
          <w:sz w:val="20"/>
          <w:szCs w:val="20"/>
          <w:lang w:val="en-US" w:eastAsia="ru-RU"/>
        </w:rPr>
        <w:t>. – New York: Longman, 1956.</w:t>
      </w:r>
    </w:p>
    <w:p w:rsidR="00741E2F" w:rsidRPr="00582F71" w:rsidRDefault="00242B58" w:rsidP="00582F71">
      <w:pPr>
        <w:numPr>
          <w:ilvl w:val="0"/>
          <w:numId w:val="13"/>
        </w:numPr>
        <w:spacing w:after="0" w:line="240" w:lineRule="auto"/>
        <w:ind w:left="0"/>
        <w:rPr>
          <w:rFonts w:ascii="Times New Roman" w:eastAsia="Times New Roman" w:hAnsi="Times New Roman" w:cs="Times New Roman"/>
          <w:sz w:val="20"/>
          <w:szCs w:val="20"/>
          <w:lang w:eastAsia="ru-RU"/>
        </w:rPr>
      </w:pPr>
      <w:proofErr w:type="spellStart"/>
      <w:r w:rsidRPr="00582F71">
        <w:rPr>
          <w:rFonts w:ascii="Times New Roman" w:eastAsia="Times New Roman" w:hAnsi="Times New Roman" w:cs="Times New Roman"/>
          <w:sz w:val="20"/>
          <w:szCs w:val="20"/>
          <w:lang w:eastAsia="ru-RU"/>
        </w:rPr>
        <w:t>Қазақстан</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Республикасы</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Оқу-ағарту</w:t>
      </w:r>
      <w:proofErr w:type="spellEnd"/>
      <w:r w:rsidRPr="00582F71">
        <w:rPr>
          <w:rFonts w:ascii="Times New Roman" w:eastAsia="Times New Roman" w:hAnsi="Times New Roman" w:cs="Times New Roman"/>
          <w:sz w:val="20"/>
          <w:szCs w:val="20"/>
          <w:lang w:eastAsia="ru-RU"/>
        </w:rPr>
        <w:t xml:space="preserve"> </w:t>
      </w:r>
      <w:proofErr w:type="spellStart"/>
      <w:r w:rsidRPr="00582F71">
        <w:rPr>
          <w:rFonts w:ascii="Times New Roman" w:eastAsia="Times New Roman" w:hAnsi="Times New Roman" w:cs="Times New Roman"/>
          <w:sz w:val="20"/>
          <w:szCs w:val="20"/>
          <w:lang w:eastAsia="ru-RU"/>
        </w:rPr>
        <w:t>министрлігі</w:t>
      </w:r>
      <w:proofErr w:type="spellEnd"/>
      <w:r w:rsidRPr="00582F71">
        <w:rPr>
          <w:rFonts w:ascii="Times New Roman" w:eastAsia="Times New Roman" w:hAnsi="Times New Roman" w:cs="Times New Roman"/>
          <w:sz w:val="20"/>
          <w:szCs w:val="20"/>
          <w:lang w:eastAsia="ru-RU"/>
        </w:rPr>
        <w:t xml:space="preserve">. </w:t>
      </w:r>
      <w:proofErr w:type="spellStart"/>
      <w:proofErr w:type="gramStart"/>
      <w:r w:rsidRPr="00582F71">
        <w:rPr>
          <w:rFonts w:ascii="Times New Roman" w:eastAsia="Times New Roman" w:hAnsi="Times New Roman" w:cs="Times New Roman"/>
          <w:i/>
          <w:iCs/>
          <w:sz w:val="20"/>
          <w:szCs w:val="20"/>
          <w:lang w:eastAsia="ru-RU"/>
        </w:rPr>
        <w:t>П</w:t>
      </w:r>
      <w:proofErr w:type="gramEnd"/>
      <w:r w:rsidRPr="00582F71">
        <w:rPr>
          <w:rFonts w:ascii="Times New Roman" w:eastAsia="Times New Roman" w:hAnsi="Times New Roman" w:cs="Times New Roman"/>
          <w:i/>
          <w:iCs/>
          <w:sz w:val="20"/>
          <w:szCs w:val="20"/>
          <w:lang w:eastAsia="ru-RU"/>
        </w:rPr>
        <w:t>әндік</w:t>
      </w:r>
      <w:proofErr w:type="spellEnd"/>
      <w:r w:rsidRPr="00582F71">
        <w:rPr>
          <w:rFonts w:ascii="Times New Roman" w:eastAsia="Times New Roman" w:hAnsi="Times New Roman" w:cs="Times New Roman"/>
          <w:i/>
          <w:iCs/>
          <w:sz w:val="20"/>
          <w:szCs w:val="20"/>
          <w:lang w:eastAsia="ru-RU"/>
        </w:rPr>
        <w:t xml:space="preserve"> </w:t>
      </w:r>
      <w:proofErr w:type="spellStart"/>
      <w:r w:rsidRPr="00582F71">
        <w:rPr>
          <w:rFonts w:ascii="Times New Roman" w:eastAsia="Times New Roman" w:hAnsi="Times New Roman" w:cs="Times New Roman"/>
          <w:i/>
          <w:iCs/>
          <w:sz w:val="20"/>
          <w:szCs w:val="20"/>
          <w:lang w:eastAsia="ru-RU"/>
        </w:rPr>
        <w:t>олимпиадаларды</w:t>
      </w:r>
      <w:proofErr w:type="spellEnd"/>
      <w:r w:rsidRPr="00582F71">
        <w:rPr>
          <w:rFonts w:ascii="Times New Roman" w:eastAsia="Times New Roman" w:hAnsi="Times New Roman" w:cs="Times New Roman"/>
          <w:i/>
          <w:iCs/>
          <w:sz w:val="20"/>
          <w:szCs w:val="20"/>
          <w:lang w:eastAsia="ru-RU"/>
        </w:rPr>
        <w:t xml:space="preserve"> </w:t>
      </w:r>
      <w:proofErr w:type="spellStart"/>
      <w:r w:rsidRPr="00582F71">
        <w:rPr>
          <w:rFonts w:ascii="Times New Roman" w:eastAsia="Times New Roman" w:hAnsi="Times New Roman" w:cs="Times New Roman"/>
          <w:i/>
          <w:iCs/>
          <w:sz w:val="20"/>
          <w:szCs w:val="20"/>
          <w:lang w:eastAsia="ru-RU"/>
        </w:rPr>
        <w:t>ұйымдастыру</w:t>
      </w:r>
      <w:proofErr w:type="spellEnd"/>
      <w:r w:rsidRPr="00582F71">
        <w:rPr>
          <w:rFonts w:ascii="Times New Roman" w:eastAsia="Times New Roman" w:hAnsi="Times New Roman" w:cs="Times New Roman"/>
          <w:i/>
          <w:iCs/>
          <w:sz w:val="20"/>
          <w:szCs w:val="20"/>
          <w:lang w:eastAsia="ru-RU"/>
        </w:rPr>
        <w:t xml:space="preserve"> </w:t>
      </w:r>
      <w:proofErr w:type="spellStart"/>
      <w:r w:rsidRPr="00582F71">
        <w:rPr>
          <w:rFonts w:ascii="Times New Roman" w:eastAsia="Times New Roman" w:hAnsi="Times New Roman" w:cs="Times New Roman"/>
          <w:i/>
          <w:iCs/>
          <w:sz w:val="20"/>
          <w:szCs w:val="20"/>
          <w:lang w:eastAsia="ru-RU"/>
        </w:rPr>
        <w:t>жөніндегі</w:t>
      </w:r>
      <w:proofErr w:type="spellEnd"/>
      <w:r w:rsidRPr="00582F71">
        <w:rPr>
          <w:rFonts w:ascii="Times New Roman" w:eastAsia="Times New Roman" w:hAnsi="Times New Roman" w:cs="Times New Roman"/>
          <w:i/>
          <w:iCs/>
          <w:sz w:val="20"/>
          <w:szCs w:val="20"/>
          <w:lang w:eastAsia="ru-RU"/>
        </w:rPr>
        <w:t xml:space="preserve"> </w:t>
      </w:r>
      <w:proofErr w:type="spellStart"/>
      <w:r w:rsidRPr="00582F71">
        <w:rPr>
          <w:rFonts w:ascii="Times New Roman" w:eastAsia="Times New Roman" w:hAnsi="Times New Roman" w:cs="Times New Roman"/>
          <w:i/>
          <w:iCs/>
          <w:sz w:val="20"/>
          <w:szCs w:val="20"/>
          <w:lang w:eastAsia="ru-RU"/>
        </w:rPr>
        <w:t>әдістемелік</w:t>
      </w:r>
      <w:proofErr w:type="spellEnd"/>
      <w:r w:rsidRPr="00582F71">
        <w:rPr>
          <w:rFonts w:ascii="Times New Roman" w:eastAsia="Times New Roman" w:hAnsi="Times New Roman" w:cs="Times New Roman"/>
          <w:i/>
          <w:iCs/>
          <w:sz w:val="20"/>
          <w:szCs w:val="20"/>
          <w:lang w:eastAsia="ru-RU"/>
        </w:rPr>
        <w:t xml:space="preserve"> </w:t>
      </w:r>
      <w:proofErr w:type="spellStart"/>
      <w:r w:rsidRPr="00582F71">
        <w:rPr>
          <w:rFonts w:ascii="Times New Roman" w:eastAsia="Times New Roman" w:hAnsi="Times New Roman" w:cs="Times New Roman"/>
          <w:i/>
          <w:iCs/>
          <w:sz w:val="20"/>
          <w:szCs w:val="20"/>
          <w:lang w:eastAsia="ru-RU"/>
        </w:rPr>
        <w:t>ұсынымдар</w:t>
      </w:r>
      <w:proofErr w:type="spellEnd"/>
      <w:r w:rsidRPr="00582F71">
        <w:rPr>
          <w:rFonts w:ascii="Times New Roman" w:eastAsia="Times New Roman" w:hAnsi="Times New Roman" w:cs="Times New Roman"/>
          <w:sz w:val="20"/>
          <w:szCs w:val="20"/>
          <w:lang w:eastAsia="ru-RU"/>
        </w:rPr>
        <w:t>. – Астана, 2022.</w:t>
      </w:r>
    </w:p>
    <w:p w:rsidR="003017C9" w:rsidRPr="00582F71" w:rsidRDefault="003017C9" w:rsidP="00582F71">
      <w:pPr>
        <w:numPr>
          <w:ilvl w:val="0"/>
          <w:numId w:val="13"/>
        </w:numPr>
        <w:spacing w:after="0" w:line="240" w:lineRule="auto"/>
        <w:ind w:left="0"/>
        <w:rPr>
          <w:rFonts w:ascii="Times New Roman" w:eastAsia="Times New Roman" w:hAnsi="Times New Roman" w:cs="Times New Roman"/>
          <w:sz w:val="20"/>
          <w:szCs w:val="20"/>
          <w:lang w:eastAsia="ru-RU"/>
        </w:rPr>
      </w:pPr>
      <w:proofErr w:type="spellStart"/>
      <w:r w:rsidRPr="00582F71">
        <w:rPr>
          <w:rFonts w:ascii="Times New Roman" w:hAnsi="Times New Roman" w:cs="Times New Roman"/>
          <w:sz w:val="20"/>
          <w:szCs w:val="20"/>
        </w:rPr>
        <w:t>Әбі</w:t>
      </w:r>
      <w:proofErr w:type="gramStart"/>
      <w:r w:rsidRPr="00582F71">
        <w:rPr>
          <w:rFonts w:ascii="Times New Roman" w:hAnsi="Times New Roman" w:cs="Times New Roman"/>
          <w:sz w:val="20"/>
          <w:szCs w:val="20"/>
        </w:rPr>
        <w:t>л</w:t>
      </w:r>
      <w:proofErr w:type="gramEnd"/>
      <w:r w:rsidRPr="00582F71">
        <w:rPr>
          <w:rFonts w:ascii="Times New Roman" w:hAnsi="Times New Roman" w:cs="Times New Roman"/>
          <w:sz w:val="20"/>
          <w:szCs w:val="20"/>
        </w:rPr>
        <w:t>қасымова</w:t>
      </w:r>
      <w:proofErr w:type="spellEnd"/>
      <w:r w:rsidRPr="00582F71">
        <w:rPr>
          <w:rFonts w:ascii="Times New Roman" w:hAnsi="Times New Roman" w:cs="Times New Roman"/>
          <w:sz w:val="20"/>
          <w:szCs w:val="20"/>
        </w:rPr>
        <w:t xml:space="preserve"> Қ.Қ. </w:t>
      </w:r>
      <w:proofErr w:type="spellStart"/>
      <w:r w:rsidRPr="00582F71">
        <w:rPr>
          <w:rStyle w:val="a5"/>
          <w:rFonts w:ascii="Times New Roman" w:hAnsi="Times New Roman" w:cs="Times New Roman"/>
          <w:sz w:val="20"/>
          <w:szCs w:val="20"/>
        </w:rPr>
        <w:t>Қазақ</w:t>
      </w:r>
      <w:proofErr w:type="spellEnd"/>
      <w:r w:rsidRPr="00582F71">
        <w:rPr>
          <w:rStyle w:val="a5"/>
          <w:rFonts w:ascii="Times New Roman" w:hAnsi="Times New Roman" w:cs="Times New Roman"/>
          <w:sz w:val="20"/>
          <w:szCs w:val="20"/>
        </w:rPr>
        <w:t xml:space="preserve"> </w:t>
      </w:r>
      <w:proofErr w:type="spellStart"/>
      <w:r w:rsidRPr="00582F71">
        <w:rPr>
          <w:rStyle w:val="a5"/>
          <w:rFonts w:ascii="Times New Roman" w:hAnsi="Times New Roman" w:cs="Times New Roman"/>
          <w:sz w:val="20"/>
          <w:szCs w:val="20"/>
        </w:rPr>
        <w:t>тілін</w:t>
      </w:r>
      <w:proofErr w:type="spellEnd"/>
      <w:r w:rsidRPr="00582F71">
        <w:rPr>
          <w:rStyle w:val="a5"/>
          <w:rFonts w:ascii="Times New Roman" w:hAnsi="Times New Roman" w:cs="Times New Roman"/>
          <w:sz w:val="20"/>
          <w:szCs w:val="20"/>
        </w:rPr>
        <w:t xml:space="preserve"> </w:t>
      </w:r>
      <w:proofErr w:type="spellStart"/>
      <w:r w:rsidRPr="00582F71">
        <w:rPr>
          <w:rStyle w:val="a5"/>
          <w:rFonts w:ascii="Times New Roman" w:hAnsi="Times New Roman" w:cs="Times New Roman"/>
          <w:sz w:val="20"/>
          <w:szCs w:val="20"/>
        </w:rPr>
        <w:t>оқыту</w:t>
      </w:r>
      <w:proofErr w:type="spellEnd"/>
      <w:r w:rsidRPr="00582F71">
        <w:rPr>
          <w:rStyle w:val="a5"/>
          <w:rFonts w:ascii="Times New Roman" w:hAnsi="Times New Roman" w:cs="Times New Roman"/>
          <w:sz w:val="20"/>
          <w:szCs w:val="20"/>
        </w:rPr>
        <w:t xml:space="preserve"> </w:t>
      </w:r>
      <w:proofErr w:type="spellStart"/>
      <w:r w:rsidRPr="00582F71">
        <w:rPr>
          <w:rStyle w:val="a5"/>
          <w:rFonts w:ascii="Times New Roman" w:hAnsi="Times New Roman" w:cs="Times New Roman"/>
          <w:sz w:val="20"/>
          <w:szCs w:val="20"/>
        </w:rPr>
        <w:t>әдістемесі</w:t>
      </w:r>
      <w:proofErr w:type="spellEnd"/>
      <w:r w:rsidRPr="00582F71">
        <w:rPr>
          <w:rFonts w:ascii="Times New Roman" w:hAnsi="Times New Roman" w:cs="Times New Roman"/>
          <w:sz w:val="20"/>
          <w:szCs w:val="20"/>
        </w:rPr>
        <w:t xml:space="preserve">. – Алматы: </w:t>
      </w:r>
      <w:proofErr w:type="spellStart"/>
      <w:r w:rsidRPr="00582F71">
        <w:rPr>
          <w:rFonts w:ascii="Times New Roman" w:hAnsi="Times New Roman" w:cs="Times New Roman"/>
          <w:sz w:val="20"/>
          <w:szCs w:val="20"/>
        </w:rPr>
        <w:t>Мектеп</w:t>
      </w:r>
      <w:proofErr w:type="spellEnd"/>
      <w:r w:rsidRPr="00582F71">
        <w:rPr>
          <w:rFonts w:ascii="Times New Roman" w:hAnsi="Times New Roman" w:cs="Times New Roman"/>
          <w:sz w:val="20"/>
          <w:szCs w:val="20"/>
        </w:rPr>
        <w:t>, 2019</w:t>
      </w:r>
    </w:p>
    <w:sectPr w:rsidR="003017C9" w:rsidRPr="00582F71" w:rsidSect="00A8275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6049"/>
    <w:multiLevelType w:val="multilevel"/>
    <w:tmpl w:val="1234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145F4"/>
    <w:multiLevelType w:val="multilevel"/>
    <w:tmpl w:val="CBF2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2102B1"/>
    <w:multiLevelType w:val="multilevel"/>
    <w:tmpl w:val="E880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012205"/>
    <w:multiLevelType w:val="multilevel"/>
    <w:tmpl w:val="7E9A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4466A8"/>
    <w:multiLevelType w:val="multilevel"/>
    <w:tmpl w:val="F5823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3C0F04"/>
    <w:multiLevelType w:val="multilevel"/>
    <w:tmpl w:val="79BEC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3B27D9"/>
    <w:multiLevelType w:val="multilevel"/>
    <w:tmpl w:val="E298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365310"/>
    <w:multiLevelType w:val="multilevel"/>
    <w:tmpl w:val="83C4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7D0E6B"/>
    <w:multiLevelType w:val="multilevel"/>
    <w:tmpl w:val="B86A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55748E"/>
    <w:multiLevelType w:val="multilevel"/>
    <w:tmpl w:val="8120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EA11DD"/>
    <w:multiLevelType w:val="multilevel"/>
    <w:tmpl w:val="1178A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A1A3E9B"/>
    <w:multiLevelType w:val="multilevel"/>
    <w:tmpl w:val="045C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213AAF"/>
    <w:multiLevelType w:val="multilevel"/>
    <w:tmpl w:val="19B0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2"/>
  </w:num>
  <w:num w:numId="4">
    <w:abstractNumId w:val="3"/>
  </w:num>
  <w:num w:numId="5">
    <w:abstractNumId w:val="4"/>
  </w:num>
  <w:num w:numId="6">
    <w:abstractNumId w:val="5"/>
  </w:num>
  <w:num w:numId="7">
    <w:abstractNumId w:val="12"/>
  </w:num>
  <w:num w:numId="8">
    <w:abstractNumId w:val="11"/>
  </w:num>
  <w:num w:numId="9">
    <w:abstractNumId w:val="9"/>
  </w:num>
  <w:num w:numId="10">
    <w:abstractNumId w:val="8"/>
  </w:num>
  <w:num w:numId="11">
    <w:abstractNumId w:val="7"/>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3AE"/>
    <w:rsid w:val="000F69CA"/>
    <w:rsid w:val="001C301B"/>
    <w:rsid w:val="00242B58"/>
    <w:rsid w:val="002B12C2"/>
    <w:rsid w:val="003017C9"/>
    <w:rsid w:val="0039717A"/>
    <w:rsid w:val="00512575"/>
    <w:rsid w:val="00582F71"/>
    <w:rsid w:val="006F0D60"/>
    <w:rsid w:val="006F23CA"/>
    <w:rsid w:val="00741E2F"/>
    <w:rsid w:val="009A32AB"/>
    <w:rsid w:val="009A53AE"/>
    <w:rsid w:val="00A01A8B"/>
    <w:rsid w:val="00A8275A"/>
    <w:rsid w:val="00B33705"/>
    <w:rsid w:val="00DB0DBF"/>
    <w:rsid w:val="00F13ECE"/>
    <w:rsid w:val="00FB234B"/>
    <w:rsid w:val="00FE0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A32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E0BF3"/>
    <w:pPr>
      <w:ind w:left="720"/>
      <w:contextualSpacing/>
    </w:pPr>
  </w:style>
  <w:style w:type="character" w:styleId="a5">
    <w:name w:val="Emphasis"/>
    <w:basedOn w:val="a0"/>
    <w:uiPriority w:val="20"/>
    <w:qFormat/>
    <w:rsid w:val="003017C9"/>
    <w:rPr>
      <w:i/>
      <w:iCs/>
    </w:rPr>
  </w:style>
  <w:style w:type="paragraph" w:styleId="a6">
    <w:name w:val="Balloon Text"/>
    <w:basedOn w:val="a"/>
    <w:link w:val="a7"/>
    <w:uiPriority w:val="99"/>
    <w:semiHidden/>
    <w:unhideWhenUsed/>
    <w:rsid w:val="006F23C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F23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A32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E0BF3"/>
    <w:pPr>
      <w:ind w:left="720"/>
      <w:contextualSpacing/>
    </w:pPr>
  </w:style>
  <w:style w:type="character" w:styleId="a5">
    <w:name w:val="Emphasis"/>
    <w:basedOn w:val="a0"/>
    <w:uiPriority w:val="20"/>
    <w:qFormat/>
    <w:rsid w:val="003017C9"/>
    <w:rPr>
      <w:i/>
      <w:iCs/>
    </w:rPr>
  </w:style>
  <w:style w:type="paragraph" w:styleId="a6">
    <w:name w:val="Balloon Text"/>
    <w:basedOn w:val="a"/>
    <w:link w:val="a7"/>
    <w:uiPriority w:val="99"/>
    <w:semiHidden/>
    <w:unhideWhenUsed/>
    <w:rsid w:val="006F23C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F23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150290">
      <w:bodyDiv w:val="1"/>
      <w:marLeft w:val="0"/>
      <w:marRight w:val="0"/>
      <w:marTop w:val="0"/>
      <w:marBottom w:val="0"/>
      <w:divBdr>
        <w:top w:val="none" w:sz="0" w:space="0" w:color="auto"/>
        <w:left w:val="none" w:sz="0" w:space="0" w:color="auto"/>
        <w:bottom w:val="none" w:sz="0" w:space="0" w:color="auto"/>
        <w:right w:val="none" w:sz="0" w:space="0" w:color="auto"/>
      </w:divBdr>
    </w:div>
    <w:div w:id="835072285">
      <w:bodyDiv w:val="1"/>
      <w:marLeft w:val="0"/>
      <w:marRight w:val="0"/>
      <w:marTop w:val="0"/>
      <w:marBottom w:val="0"/>
      <w:divBdr>
        <w:top w:val="none" w:sz="0" w:space="0" w:color="auto"/>
        <w:left w:val="none" w:sz="0" w:space="0" w:color="auto"/>
        <w:bottom w:val="none" w:sz="0" w:space="0" w:color="auto"/>
        <w:right w:val="none" w:sz="0" w:space="0" w:color="auto"/>
      </w:divBdr>
    </w:div>
    <w:div w:id="1670474655">
      <w:bodyDiv w:val="1"/>
      <w:marLeft w:val="0"/>
      <w:marRight w:val="0"/>
      <w:marTop w:val="0"/>
      <w:marBottom w:val="0"/>
      <w:divBdr>
        <w:top w:val="none" w:sz="0" w:space="0" w:color="auto"/>
        <w:left w:val="none" w:sz="0" w:space="0" w:color="auto"/>
        <w:bottom w:val="none" w:sz="0" w:space="0" w:color="auto"/>
        <w:right w:val="none" w:sz="0" w:space="0" w:color="auto"/>
      </w:divBdr>
    </w:div>
    <w:div w:id="1781728646">
      <w:bodyDiv w:val="1"/>
      <w:marLeft w:val="0"/>
      <w:marRight w:val="0"/>
      <w:marTop w:val="0"/>
      <w:marBottom w:val="0"/>
      <w:divBdr>
        <w:top w:val="none" w:sz="0" w:space="0" w:color="auto"/>
        <w:left w:val="none" w:sz="0" w:space="0" w:color="auto"/>
        <w:bottom w:val="none" w:sz="0" w:space="0" w:color="auto"/>
        <w:right w:val="none" w:sz="0" w:space="0" w:color="auto"/>
      </w:divBdr>
    </w:div>
    <w:div w:id="191000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1132</Words>
  <Characters>6458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Malyka</cp:lastModifiedBy>
  <cp:revision>6</cp:revision>
  <dcterms:created xsi:type="dcterms:W3CDTF">2026-01-17T09:41:00Z</dcterms:created>
  <dcterms:modified xsi:type="dcterms:W3CDTF">2026-01-26T06:01:00Z</dcterms:modified>
</cp:coreProperties>
</file>